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8F9" w:rsidRDefault="00D45C7E">
      <w:pPr>
        <w:pStyle w:val="Title"/>
      </w:pPr>
      <w:r>
        <w:rPr>
          <w:color w:val="231F20"/>
        </w:rPr>
        <w:t>FORM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4</w:t>
      </w:r>
      <w:r w:rsidR="009F2B27">
        <w:rPr>
          <w:noProof/>
        </w:rPr>
        <w:t xml:space="preserve">  </w:t>
      </w:r>
    </w:p>
    <w:p w:rsidR="006E08F9" w:rsidRDefault="00770F6C" w:rsidP="009F2B27">
      <w:pPr>
        <w:spacing w:before="15"/>
        <w:ind w:left="360" w:right="37" w:hanging="270"/>
        <w:rPr>
          <w:b/>
          <w:sz w:val="16"/>
        </w:rPr>
      </w:pPr>
      <w:sdt>
        <w:sdtPr>
          <w:rPr>
            <w:b/>
            <w:sz w:val="20"/>
            <w:szCs w:val="20"/>
          </w:rPr>
          <w:id w:val="-128642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D3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F2B27">
        <w:rPr>
          <w:noProof/>
        </w:rPr>
        <w:t xml:space="preserve"> </w:t>
      </w:r>
      <w:r w:rsidR="00D45C7E">
        <w:rPr>
          <w:b/>
          <w:color w:val="231F20"/>
          <w:sz w:val="16"/>
        </w:rPr>
        <w:t>Check</w:t>
      </w:r>
      <w:r w:rsidR="00D45C7E">
        <w:rPr>
          <w:b/>
          <w:color w:val="231F20"/>
          <w:spacing w:val="5"/>
          <w:sz w:val="16"/>
        </w:rPr>
        <w:t xml:space="preserve"> </w:t>
      </w:r>
      <w:r w:rsidR="00D45C7E">
        <w:rPr>
          <w:b/>
          <w:color w:val="231F20"/>
          <w:sz w:val="16"/>
        </w:rPr>
        <w:t>this</w:t>
      </w:r>
      <w:r w:rsidR="00D45C7E">
        <w:rPr>
          <w:b/>
          <w:color w:val="231F20"/>
          <w:spacing w:val="5"/>
          <w:sz w:val="16"/>
        </w:rPr>
        <w:t xml:space="preserve"> </w:t>
      </w:r>
      <w:r w:rsidR="00D45C7E">
        <w:rPr>
          <w:b/>
          <w:color w:val="231F20"/>
          <w:sz w:val="16"/>
        </w:rPr>
        <w:t>box</w:t>
      </w:r>
      <w:r w:rsidR="00D45C7E">
        <w:rPr>
          <w:b/>
          <w:color w:val="231F20"/>
          <w:spacing w:val="5"/>
          <w:sz w:val="16"/>
        </w:rPr>
        <w:t xml:space="preserve"> </w:t>
      </w:r>
      <w:r w:rsidR="00D45C7E">
        <w:rPr>
          <w:b/>
          <w:color w:val="231F20"/>
          <w:sz w:val="16"/>
        </w:rPr>
        <w:t>if</w:t>
      </w:r>
      <w:r w:rsidR="00D45C7E">
        <w:rPr>
          <w:b/>
          <w:color w:val="231F20"/>
          <w:spacing w:val="5"/>
          <w:sz w:val="16"/>
        </w:rPr>
        <w:t xml:space="preserve"> </w:t>
      </w:r>
      <w:r w:rsidR="00D45C7E">
        <w:rPr>
          <w:b/>
          <w:color w:val="231F20"/>
          <w:sz w:val="16"/>
        </w:rPr>
        <w:t>no</w:t>
      </w:r>
      <w:r w:rsidR="00D45C7E">
        <w:rPr>
          <w:b/>
          <w:color w:val="231F20"/>
          <w:spacing w:val="5"/>
          <w:sz w:val="16"/>
        </w:rPr>
        <w:t xml:space="preserve"> </w:t>
      </w:r>
      <w:r w:rsidR="00D45C7E">
        <w:rPr>
          <w:b/>
          <w:color w:val="231F20"/>
          <w:sz w:val="16"/>
        </w:rPr>
        <w:t>longer</w:t>
      </w:r>
      <w:r w:rsidR="00D45C7E">
        <w:rPr>
          <w:b/>
          <w:color w:val="231F20"/>
          <w:spacing w:val="1"/>
          <w:sz w:val="16"/>
        </w:rPr>
        <w:t xml:space="preserve"> </w:t>
      </w:r>
      <w:r w:rsidR="00D45C7E">
        <w:rPr>
          <w:b/>
          <w:color w:val="231F20"/>
          <w:sz w:val="16"/>
        </w:rPr>
        <w:t>subject</w:t>
      </w:r>
      <w:r w:rsidR="00D45C7E">
        <w:rPr>
          <w:b/>
          <w:color w:val="231F20"/>
          <w:spacing w:val="6"/>
          <w:sz w:val="16"/>
        </w:rPr>
        <w:t xml:space="preserve"> </w:t>
      </w:r>
      <w:r w:rsidR="00D45C7E">
        <w:rPr>
          <w:b/>
          <w:color w:val="231F20"/>
          <w:sz w:val="16"/>
        </w:rPr>
        <w:t>to</w:t>
      </w:r>
      <w:r w:rsidR="00D45C7E">
        <w:rPr>
          <w:b/>
          <w:color w:val="231F20"/>
          <w:spacing w:val="6"/>
          <w:sz w:val="16"/>
        </w:rPr>
        <w:t xml:space="preserve"> </w:t>
      </w:r>
      <w:r w:rsidR="00D45C7E">
        <w:rPr>
          <w:b/>
          <w:color w:val="231F20"/>
          <w:sz w:val="16"/>
        </w:rPr>
        <w:t>Section</w:t>
      </w:r>
      <w:r w:rsidR="00D45C7E">
        <w:rPr>
          <w:b/>
          <w:color w:val="231F20"/>
          <w:spacing w:val="6"/>
          <w:sz w:val="16"/>
        </w:rPr>
        <w:t xml:space="preserve"> </w:t>
      </w:r>
      <w:r w:rsidR="00D45C7E">
        <w:rPr>
          <w:b/>
          <w:color w:val="231F20"/>
          <w:sz w:val="16"/>
        </w:rPr>
        <w:t>16.</w:t>
      </w:r>
      <w:r w:rsidR="00D45C7E">
        <w:rPr>
          <w:b/>
          <w:color w:val="231F20"/>
          <w:spacing w:val="6"/>
          <w:sz w:val="16"/>
        </w:rPr>
        <w:t xml:space="preserve"> </w:t>
      </w:r>
      <w:r w:rsidR="00D45C7E">
        <w:rPr>
          <w:b/>
          <w:color w:val="231F20"/>
          <w:sz w:val="16"/>
        </w:rPr>
        <w:t>Form</w:t>
      </w:r>
      <w:r w:rsidR="00D45C7E">
        <w:rPr>
          <w:b/>
          <w:color w:val="231F20"/>
          <w:spacing w:val="7"/>
          <w:sz w:val="16"/>
        </w:rPr>
        <w:t xml:space="preserve"> </w:t>
      </w:r>
      <w:r w:rsidR="00D45C7E">
        <w:rPr>
          <w:b/>
          <w:color w:val="231F20"/>
          <w:sz w:val="16"/>
        </w:rPr>
        <w:t>4</w:t>
      </w:r>
      <w:r w:rsidR="00D45C7E">
        <w:rPr>
          <w:b/>
          <w:color w:val="231F20"/>
          <w:spacing w:val="6"/>
          <w:sz w:val="16"/>
        </w:rPr>
        <w:t xml:space="preserve"> </w:t>
      </w:r>
      <w:r w:rsidR="00D45C7E">
        <w:rPr>
          <w:b/>
          <w:color w:val="231F20"/>
          <w:sz w:val="16"/>
        </w:rPr>
        <w:t>or</w:t>
      </w:r>
      <w:r w:rsidR="00D45C7E">
        <w:rPr>
          <w:b/>
          <w:color w:val="231F20"/>
          <w:spacing w:val="1"/>
          <w:sz w:val="16"/>
        </w:rPr>
        <w:t xml:space="preserve"> </w:t>
      </w:r>
      <w:r w:rsidR="00D45C7E">
        <w:rPr>
          <w:b/>
          <w:color w:val="231F20"/>
          <w:sz w:val="16"/>
        </w:rPr>
        <w:t>Form</w:t>
      </w:r>
      <w:r w:rsidR="00D45C7E">
        <w:rPr>
          <w:b/>
          <w:color w:val="231F20"/>
          <w:spacing w:val="10"/>
          <w:sz w:val="16"/>
        </w:rPr>
        <w:t xml:space="preserve"> </w:t>
      </w:r>
      <w:r w:rsidR="00D45C7E">
        <w:rPr>
          <w:b/>
          <w:color w:val="231F20"/>
          <w:sz w:val="16"/>
        </w:rPr>
        <w:t>5</w:t>
      </w:r>
      <w:r w:rsidR="00D45C7E">
        <w:rPr>
          <w:b/>
          <w:color w:val="231F20"/>
          <w:spacing w:val="10"/>
          <w:sz w:val="16"/>
        </w:rPr>
        <w:t xml:space="preserve"> </w:t>
      </w:r>
      <w:r w:rsidR="00D45C7E">
        <w:rPr>
          <w:b/>
          <w:color w:val="231F20"/>
          <w:sz w:val="16"/>
        </w:rPr>
        <w:t>obligations</w:t>
      </w:r>
      <w:r w:rsidR="00D45C7E">
        <w:rPr>
          <w:b/>
          <w:color w:val="231F20"/>
          <w:spacing w:val="11"/>
          <w:sz w:val="16"/>
        </w:rPr>
        <w:t xml:space="preserve"> </w:t>
      </w:r>
      <w:r w:rsidR="00D45C7E">
        <w:rPr>
          <w:b/>
          <w:color w:val="231F20"/>
          <w:sz w:val="16"/>
        </w:rPr>
        <w:t>may</w:t>
      </w:r>
      <w:r w:rsidR="00D45C7E">
        <w:rPr>
          <w:b/>
          <w:color w:val="231F20"/>
          <w:spacing w:val="10"/>
          <w:sz w:val="16"/>
        </w:rPr>
        <w:t xml:space="preserve"> </w:t>
      </w:r>
      <w:r w:rsidR="00D45C7E">
        <w:rPr>
          <w:b/>
          <w:color w:val="231F20"/>
          <w:sz w:val="16"/>
        </w:rPr>
        <w:t>continue.</w:t>
      </w:r>
      <w:r w:rsidR="009F2B27">
        <w:rPr>
          <w:b/>
          <w:color w:val="231F20"/>
          <w:sz w:val="16"/>
        </w:rPr>
        <w:t xml:space="preserve">           </w:t>
      </w:r>
      <w:r w:rsidR="00D45C7E">
        <w:rPr>
          <w:b/>
          <w:color w:val="231F20"/>
          <w:spacing w:val="-37"/>
          <w:sz w:val="16"/>
        </w:rPr>
        <w:t xml:space="preserve"> </w:t>
      </w:r>
      <w:r w:rsidR="00D45C7E">
        <w:rPr>
          <w:b/>
          <w:i/>
          <w:color w:val="231F20"/>
          <w:sz w:val="16"/>
        </w:rPr>
        <w:t>See</w:t>
      </w:r>
      <w:r w:rsidR="00D45C7E">
        <w:rPr>
          <w:b/>
          <w:i/>
          <w:color w:val="231F20"/>
          <w:spacing w:val="7"/>
          <w:sz w:val="16"/>
        </w:rPr>
        <w:t xml:space="preserve"> </w:t>
      </w:r>
      <w:r w:rsidR="00D45C7E">
        <w:rPr>
          <w:b/>
          <w:color w:val="231F20"/>
          <w:sz w:val="16"/>
        </w:rPr>
        <w:t>Instruction</w:t>
      </w:r>
      <w:r w:rsidR="00D45C7E">
        <w:rPr>
          <w:b/>
          <w:color w:val="231F20"/>
          <w:spacing w:val="7"/>
          <w:sz w:val="16"/>
        </w:rPr>
        <w:t xml:space="preserve"> </w:t>
      </w:r>
      <w:r w:rsidR="00D45C7E">
        <w:rPr>
          <w:b/>
          <w:color w:val="231F20"/>
          <w:sz w:val="16"/>
        </w:rPr>
        <w:t>1(b).</w:t>
      </w:r>
      <w:r w:rsidR="009F2B27" w:rsidRPr="009F2B27">
        <w:rPr>
          <w:b/>
          <w:sz w:val="20"/>
          <w:szCs w:val="20"/>
        </w:rPr>
        <w:t xml:space="preserve"> </w:t>
      </w:r>
    </w:p>
    <w:p w:rsidR="006E08F9" w:rsidRDefault="00D45C7E">
      <w:pPr>
        <w:spacing w:before="41"/>
        <w:ind w:left="183"/>
        <w:rPr>
          <w:sz w:val="16"/>
        </w:rPr>
      </w:pPr>
      <w:r>
        <w:rPr>
          <w:color w:val="231F20"/>
          <w:w w:val="110"/>
          <w:sz w:val="16"/>
        </w:rPr>
        <w:t>(Print</w:t>
      </w:r>
      <w:r>
        <w:rPr>
          <w:color w:val="231F20"/>
          <w:spacing w:val="8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or</w:t>
      </w:r>
      <w:r>
        <w:rPr>
          <w:color w:val="231F20"/>
          <w:spacing w:val="22"/>
          <w:w w:val="110"/>
          <w:sz w:val="16"/>
        </w:rPr>
        <w:t xml:space="preserve"> </w:t>
      </w:r>
      <w:r w:rsidR="009570B1">
        <w:rPr>
          <w:color w:val="231F20"/>
          <w:spacing w:val="22"/>
          <w:w w:val="110"/>
          <w:sz w:val="16"/>
        </w:rPr>
        <w:t>t</w:t>
      </w:r>
      <w:r>
        <w:rPr>
          <w:color w:val="231F20"/>
          <w:w w:val="110"/>
          <w:sz w:val="16"/>
        </w:rPr>
        <w:t>ype</w:t>
      </w:r>
      <w:r>
        <w:rPr>
          <w:color w:val="231F20"/>
          <w:spacing w:val="9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Re</w:t>
      </w:r>
      <w:r w:rsidR="009570B1">
        <w:rPr>
          <w:color w:val="231F20"/>
          <w:w w:val="110"/>
          <w:sz w:val="16"/>
        </w:rPr>
        <w:t>s</w:t>
      </w:r>
      <w:r>
        <w:rPr>
          <w:color w:val="231F20"/>
          <w:w w:val="110"/>
          <w:sz w:val="16"/>
        </w:rPr>
        <w:t>pon</w:t>
      </w:r>
      <w:r w:rsidR="009570B1">
        <w:rPr>
          <w:color w:val="231F20"/>
          <w:w w:val="110"/>
          <w:sz w:val="16"/>
        </w:rPr>
        <w:t>s</w:t>
      </w:r>
      <w:r>
        <w:rPr>
          <w:color w:val="231F20"/>
          <w:w w:val="110"/>
          <w:sz w:val="16"/>
        </w:rPr>
        <w:t>e</w:t>
      </w:r>
      <w:r w:rsidR="009570B1">
        <w:rPr>
          <w:color w:val="231F20"/>
          <w:w w:val="110"/>
          <w:sz w:val="16"/>
        </w:rPr>
        <w:t>s</w:t>
      </w:r>
      <w:r>
        <w:rPr>
          <w:color w:val="231F20"/>
          <w:w w:val="110"/>
          <w:sz w:val="16"/>
        </w:rPr>
        <w:t>)</w:t>
      </w:r>
      <w:r w:rsidR="009F2B27" w:rsidRPr="009F2B27">
        <w:rPr>
          <w:noProof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="170" w:tblpY="61"/>
        <w:tblW w:w="1451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1"/>
        <w:gridCol w:w="1037"/>
        <w:gridCol w:w="240"/>
        <w:gridCol w:w="876"/>
        <w:gridCol w:w="562"/>
        <w:gridCol w:w="540"/>
        <w:gridCol w:w="631"/>
        <w:gridCol w:w="787"/>
        <w:gridCol w:w="833"/>
        <w:gridCol w:w="787"/>
        <w:gridCol w:w="516"/>
        <w:gridCol w:w="1577"/>
        <w:gridCol w:w="1035"/>
        <w:gridCol w:w="1196"/>
      </w:tblGrid>
      <w:tr w:rsidR="000A7E7C" w:rsidTr="000A7E7C">
        <w:trPr>
          <w:trHeight w:val="723"/>
        </w:trPr>
        <w:tc>
          <w:tcPr>
            <w:tcW w:w="5178" w:type="dxa"/>
            <w:gridSpan w:val="3"/>
          </w:tcPr>
          <w:p w:rsidR="000A7E7C" w:rsidRPr="009570B1" w:rsidRDefault="000A7E7C" w:rsidP="000A7E7C">
            <w:pPr>
              <w:pStyle w:val="TableParagraph"/>
              <w:numPr>
                <w:ilvl w:val="0"/>
                <w:numId w:val="1"/>
              </w:numPr>
              <w:spacing w:before="46"/>
              <w:ind w:hanging="463"/>
              <w:rPr>
                <w:color w:val="231F20"/>
                <w:w w:val="110"/>
                <w:sz w:val="20"/>
                <w:szCs w:val="20"/>
              </w:rPr>
            </w:pPr>
            <w:r w:rsidRPr="009570B1">
              <w:rPr>
                <w:color w:val="231F20"/>
                <w:w w:val="110"/>
                <w:sz w:val="20"/>
                <w:szCs w:val="20"/>
              </w:rPr>
              <w:t>Name and Address of Reporting</w:t>
            </w:r>
            <w:r w:rsidRPr="009570B1">
              <w:rPr>
                <w:color w:val="231F20"/>
                <w:spacing w:val="28"/>
                <w:w w:val="110"/>
                <w:sz w:val="20"/>
                <w:szCs w:val="20"/>
              </w:rPr>
              <w:t xml:space="preserve"> </w:t>
            </w:r>
            <w:r w:rsidRPr="009570B1">
              <w:rPr>
                <w:color w:val="231F20"/>
                <w:w w:val="110"/>
                <w:sz w:val="20"/>
                <w:szCs w:val="20"/>
              </w:rPr>
              <w:t>Per</w:t>
            </w:r>
            <w:r w:rsidRPr="009570B1">
              <w:rPr>
                <w:color w:val="231F20"/>
                <w:spacing w:val="20"/>
                <w:w w:val="110"/>
                <w:sz w:val="20"/>
                <w:szCs w:val="20"/>
              </w:rPr>
              <w:t>s</w:t>
            </w:r>
            <w:r w:rsidRPr="009570B1">
              <w:rPr>
                <w:color w:val="231F20"/>
                <w:w w:val="110"/>
                <w:sz w:val="20"/>
                <w:szCs w:val="20"/>
              </w:rPr>
              <w:t>on*</w:t>
            </w:r>
          </w:p>
          <w:p w:rsidR="000A7E7C" w:rsidRPr="009570B1" w:rsidRDefault="000A7E7C" w:rsidP="000A7E7C">
            <w:pPr>
              <w:pStyle w:val="TableParagraph"/>
              <w:spacing w:before="46"/>
              <w:ind w:left="103"/>
              <w:rPr>
                <w:rFonts w:asciiTheme="minorHAnsi" w:hAnsiTheme="minorHAnsi" w:cstheme="minorHAnsi"/>
                <w:b/>
                <w:color w:val="231F20"/>
                <w:w w:val="110"/>
                <w:sz w:val="20"/>
                <w:szCs w:val="20"/>
              </w:rPr>
            </w:pPr>
          </w:p>
        </w:tc>
        <w:tc>
          <w:tcPr>
            <w:tcW w:w="5016" w:type="dxa"/>
            <w:gridSpan w:val="7"/>
          </w:tcPr>
          <w:p w:rsidR="000A7E7C" w:rsidRPr="00843E49" w:rsidRDefault="000A7E7C" w:rsidP="000A7E7C">
            <w:pPr>
              <w:pStyle w:val="TableParagraph"/>
              <w:numPr>
                <w:ilvl w:val="0"/>
                <w:numId w:val="1"/>
              </w:numPr>
              <w:spacing w:before="70"/>
              <w:rPr>
                <w:sz w:val="20"/>
                <w:szCs w:val="20"/>
              </w:rPr>
            </w:pPr>
            <w:r>
              <w:rPr>
                <w:color w:val="231F20"/>
                <w:w w:val="110"/>
                <w:sz w:val="20"/>
                <w:szCs w:val="20"/>
              </w:rPr>
              <w:t xml:space="preserve">Issuer Name </w:t>
            </w:r>
            <w:r w:rsidRPr="00BD031C">
              <w:rPr>
                <w:b/>
                <w:color w:val="231F20"/>
                <w:w w:val="110"/>
                <w:sz w:val="20"/>
                <w:szCs w:val="20"/>
              </w:rPr>
              <w:t>and</w:t>
            </w:r>
            <w:r>
              <w:rPr>
                <w:color w:val="231F20"/>
                <w:w w:val="110"/>
                <w:sz w:val="20"/>
                <w:szCs w:val="20"/>
              </w:rPr>
              <w:t xml:space="preserve"> Ticker or Trading Symbol</w:t>
            </w:r>
          </w:p>
          <w:p w:rsidR="000A7E7C" w:rsidRPr="00843E49" w:rsidRDefault="000A7E7C" w:rsidP="000A7E7C">
            <w:pPr>
              <w:pStyle w:val="TableParagraph"/>
              <w:spacing w:before="70"/>
              <w:ind w:left="46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vMerge w:val="restart"/>
          </w:tcPr>
          <w:p w:rsidR="000A7E7C" w:rsidRDefault="000A7E7C" w:rsidP="000A7E7C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color w:val="231F20"/>
                <w:sz w:val="18"/>
                <w:szCs w:val="18"/>
              </w:rPr>
              <w:t>5.</w:t>
            </w:r>
            <w:r>
              <w:rPr>
                <w:color w:val="231F20"/>
                <w:spacing w:val="13"/>
                <w:w w:val="20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Relation</w:t>
            </w:r>
            <w:r>
              <w:rPr>
                <w:color w:val="231F20"/>
                <w:spacing w:val="29"/>
                <w:w w:val="105"/>
                <w:sz w:val="18"/>
              </w:rPr>
              <w:t>s</w:t>
            </w:r>
            <w:r>
              <w:rPr>
                <w:color w:val="231F20"/>
                <w:w w:val="105"/>
                <w:sz w:val="18"/>
              </w:rPr>
              <w:t xml:space="preserve">hip </w:t>
            </w:r>
            <w:r>
              <w:rPr>
                <w:color w:val="231F20"/>
                <w:spacing w:val="3"/>
                <w:w w:val="105"/>
                <w:sz w:val="18"/>
              </w:rPr>
              <w:t>of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Reporting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Person(s) to Issuer</w:t>
            </w:r>
          </w:p>
          <w:p w:rsidR="000A7E7C" w:rsidRPr="00F93972" w:rsidRDefault="000A7E7C" w:rsidP="000A7E7C">
            <w:pPr>
              <w:pStyle w:val="TableParagraph"/>
              <w:spacing w:before="1"/>
              <w:ind w:left="35"/>
              <w:jc w:val="center"/>
              <w:rPr>
                <w:sz w:val="18"/>
              </w:rPr>
            </w:pPr>
            <w:r w:rsidRPr="00F93972">
              <w:rPr>
                <w:color w:val="231F20"/>
                <w:sz w:val="16"/>
              </w:rPr>
              <w:t>(Check</w:t>
            </w:r>
            <w:r w:rsidRPr="00F93972">
              <w:rPr>
                <w:color w:val="231F20"/>
                <w:spacing w:val="16"/>
                <w:sz w:val="16"/>
              </w:rPr>
              <w:t xml:space="preserve"> </w:t>
            </w:r>
            <w:r w:rsidRPr="00F93972">
              <w:rPr>
                <w:color w:val="231F20"/>
                <w:sz w:val="16"/>
              </w:rPr>
              <w:t>all</w:t>
            </w:r>
            <w:r w:rsidRPr="00F93972">
              <w:rPr>
                <w:color w:val="231F20"/>
                <w:spacing w:val="18"/>
                <w:sz w:val="16"/>
              </w:rPr>
              <w:t xml:space="preserve"> </w:t>
            </w:r>
            <w:r w:rsidRPr="00F93972">
              <w:rPr>
                <w:color w:val="231F20"/>
                <w:sz w:val="16"/>
              </w:rPr>
              <w:t>applicable)</w:t>
            </w:r>
          </w:p>
          <w:p w:rsidR="000A7E7C" w:rsidRDefault="000A7E7C" w:rsidP="000A7E7C">
            <w:pPr>
              <w:pStyle w:val="TableParagraph"/>
              <w:tabs>
                <w:tab w:val="left" w:pos="1910"/>
                <w:tab w:val="left" w:pos="2902"/>
              </w:tabs>
              <w:spacing w:before="16" w:line="250" w:lineRule="auto"/>
              <w:ind w:left="115" w:right="216"/>
              <w:rPr>
                <w:color w:val="231F20"/>
                <w:w w:val="105"/>
                <w:sz w:val="18"/>
              </w:rPr>
            </w:pPr>
            <w:r w:rsidRPr="009F2B27">
              <w:rPr>
                <w:color w:val="231F20"/>
                <w:spacing w:val="9"/>
                <w:w w:val="116"/>
                <w:sz w:val="28"/>
                <w:szCs w:val="28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172627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F6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F2B27">
              <w:rPr>
                <w:color w:val="231F20"/>
                <w:spacing w:val="9"/>
                <w:w w:val="116"/>
                <w:sz w:val="28"/>
                <w:szCs w:val="28"/>
              </w:rPr>
              <w:t xml:space="preserve"> </w:t>
            </w:r>
            <w:r>
              <w:rPr>
                <w:color w:val="231F20"/>
                <w:spacing w:val="9"/>
                <w:w w:val="116"/>
                <w:sz w:val="18"/>
              </w:rPr>
              <w:t>D</w:t>
            </w:r>
            <w:r>
              <w:rPr>
                <w:color w:val="231F20"/>
                <w:w w:val="105"/>
                <w:sz w:val="18"/>
              </w:rPr>
              <w:t>irector</w:t>
            </w:r>
            <w:r>
              <w:rPr>
                <w:color w:val="231F20"/>
                <w:w w:val="105"/>
                <w:sz w:val="18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9479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/>
                <w:b/>
                <w:sz w:val="20"/>
                <w:szCs w:val="20"/>
              </w:rPr>
              <w:softHyphen/>
            </w:r>
            <w:r>
              <w:rPr>
                <w:rFonts w:ascii="MS Gothic" w:eastAsia="MS Gothic" w:hAnsi="MS Gothic"/>
                <w:b/>
                <w:sz w:val="20"/>
                <w:szCs w:val="20"/>
              </w:rPr>
              <w:softHyphen/>
            </w:r>
            <w:r>
              <w:rPr>
                <w:color w:val="231F20"/>
                <w:w w:val="105"/>
                <w:sz w:val="18"/>
              </w:rPr>
              <w:t>10% Owner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         </w:t>
            </w:r>
            <w:r>
              <w:rPr>
                <w:color w:val="231F20"/>
                <w:w w:val="105"/>
                <w:sz w:val="18"/>
              </w:rPr>
              <w:t xml:space="preserve">      </w:t>
            </w:r>
          </w:p>
          <w:p w:rsidR="000A7E7C" w:rsidRDefault="000A7E7C" w:rsidP="000A7E7C">
            <w:pPr>
              <w:pStyle w:val="TableParagraph"/>
              <w:tabs>
                <w:tab w:val="left" w:pos="1820"/>
              </w:tabs>
              <w:spacing w:before="16" w:line="249" w:lineRule="auto"/>
              <w:ind w:left="114" w:right="230" w:hanging="4"/>
              <w:rPr>
                <w:color w:val="231F20"/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      </w:t>
            </w:r>
            <w:sdt>
              <w:sdtPr>
                <w:rPr>
                  <w:b/>
                  <w:sz w:val="20"/>
                  <w:szCs w:val="20"/>
                </w:rPr>
                <w:id w:val="-122321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231F20"/>
                <w:w w:val="105"/>
                <w:sz w:val="18"/>
              </w:rPr>
              <w:t xml:space="preserve">  Officer (give     </w:t>
            </w:r>
            <w:sdt>
              <w:sdtPr>
                <w:rPr>
                  <w:b/>
                  <w:sz w:val="20"/>
                  <w:szCs w:val="20"/>
                </w:rPr>
                <w:id w:val="-20648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231F20"/>
                <w:w w:val="105"/>
                <w:sz w:val="18"/>
              </w:rPr>
              <w:t xml:space="preserve">   Other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(specify</w:t>
            </w:r>
            <w:r>
              <w:rPr>
                <w:sz w:val="18"/>
              </w:rPr>
              <w:t xml:space="preserve">               </w:t>
            </w:r>
            <w:r>
              <w:rPr>
                <w:color w:val="231F20"/>
                <w:sz w:val="18"/>
              </w:rPr>
              <w:t xml:space="preserve">     </w:t>
            </w:r>
          </w:p>
          <w:p w:rsidR="000A7E7C" w:rsidRPr="00BA347A" w:rsidRDefault="000A7E7C" w:rsidP="000A7E7C">
            <w:pPr>
              <w:pStyle w:val="TableParagraph"/>
              <w:tabs>
                <w:tab w:val="left" w:pos="2902"/>
              </w:tabs>
              <w:spacing w:before="16" w:line="249" w:lineRule="auto"/>
              <w:ind w:left="114" w:right="218" w:hanging="4"/>
              <w:rPr>
                <w:sz w:val="18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 xml:space="preserve">      </w:t>
            </w:r>
            <w:r>
              <w:rPr>
                <w:color w:val="231F20"/>
                <w:sz w:val="18"/>
              </w:rPr>
              <w:t>Title</w:t>
            </w:r>
            <w:r>
              <w:rPr>
                <w:color w:val="231F20"/>
                <w:spacing w:val="4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below)</w:t>
            </w:r>
            <w:r>
              <w:rPr>
                <w:noProof/>
              </w:rPr>
              <w:t xml:space="preserve"> </w:t>
            </w:r>
            <w:r>
              <w:rPr>
                <w:color w:val="231F20"/>
                <w:sz w:val="18"/>
              </w:rPr>
              <w:tab/>
              <w:t>below)</w:t>
            </w:r>
          </w:p>
          <w:p w:rsidR="000A7E7C" w:rsidRPr="00AD0ADC" w:rsidRDefault="000A7E7C" w:rsidP="000A7E7C">
            <w:pPr>
              <w:pStyle w:val="TableParagraph"/>
              <w:tabs>
                <w:tab w:val="left" w:pos="3636"/>
              </w:tabs>
              <w:ind w:left="755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88C9C43" wp14:editId="4553AAA1">
                      <wp:simplePos x="0" y="0"/>
                      <wp:positionH relativeFrom="page">
                        <wp:posOffset>608965</wp:posOffset>
                      </wp:positionH>
                      <wp:positionV relativeFrom="paragraph">
                        <wp:posOffset>132715</wp:posOffset>
                      </wp:positionV>
                      <wp:extent cx="1496695" cy="0"/>
                      <wp:effectExtent l="0" t="0" r="0" b="0"/>
                      <wp:wrapNone/>
                      <wp:docPr id="1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669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A7C3E"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95pt,10.45pt" to="165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" strokecolor="#231f20" strokeweight=".48pt">
                      <w10:wrap anchorx="page"/>
                    </v:line>
                  </w:pict>
                </mc:Fallback>
              </mc:AlternateConten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   </w:t>
            </w:r>
          </w:p>
        </w:tc>
      </w:tr>
      <w:tr w:rsidR="000A7E7C" w:rsidTr="000A7E7C">
        <w:trPr>
          <w:trHeight w:val="728"/>
        </w:trPr>
        <w:tc>
          <w:tcPr>
            <w:tcW w:w="5178" w:type="dxa"/>
            <w:gridSpan w:val="3"/>
          </w:tcPr>
          <w:p w:rsidR="000A7E7C" w:rsidRDefault="000A7E7C" w:rsidP="000A7E7C">
            <w:pPr>
              <w:pStyle w:val="TableParagraph"/>
              <w:tabs>
                <w:tab w:val="left" w:pos="2264"/>
                <w:tab w:val="left" w:pos="4243"/>
              </w:tabs>
              <w:spacing w:line="195" w:lineRule="exact"/>
              <w:ind w:left="372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(Last)</w:t>
            </w:r>
            <w:r>
              <w:rPr>
                <w:color w:val="231F20"/>
                <w:w w:val="110"/>
                <w:sz w:val="18"/>
              </w:rPr>
              <w:tab/>
              <w:t>(Fir</w:t>
            </w:r>
            <w:r>
              <w:rPr>
                <w:color w:val="231F20"/>
                <w:spacing w:val="17"/>
                <w:w w:val="110"/>
                <w:sz w:val="18"/>
              </w:rPr>
              <w:t>s</w:t>
            </w:r>
            <w:r>
              <w:rPr>
                <w:color w:val="231F20"/>
                <w:w w:val="110"/>
                <w:sz w:val="18"/>
              </w:rPr>
              <w:t>t)</w:t>
            </w:r>
            <w:r>
              <w:rPr>
                <w:color w:val="231F20"/>
                <w:w w:val="110"/>
                <w:sz w:val="18"/>
              </w:rPr>
              <w:tab/>
              <w:t>(Mi</w:t>
            </w:r>
            <w:r>
              <w:rPr>
                <w:color w:val="231F20"/>
                <w:spacing w:val="9"/>
                <w:w w:val="110"/>
                <w:sz w:val="18"/>
              </w:rPr>
              <w:t>dd</w:t>
            </w:r>
            <w:r>
              <w:rPr>
                <w:color w:val="231F20"/>
                <w:w w:val="110"/>
                <w:sz w:val="18"/>
              </w:rPr>
              <w:t>le)</w:t>
            </w:r>
          </w:p>
          <w:p w:rsidR="000A7E7C" w:rsidRDefault="000A7E7C" w:rsidP="000A7E7C">
            <w:pPr>
              <w:pStyle w:val="TableParagraph"/>
              <w:tabs>
                <w:tab w:val="left" w:pos="2264"/>
                <w:tab w:val="left" w:pos="4243"/>
              </w:tabs>
              <w:spacing w:line="195" w:lineRule="exact"/>
              <w:ind w:left="372"/>
              <w:rPr>
                <w:color w:val="231F20"/>
                <w:w w:val="110"/>
                <w:sz w:val="18"/>
              </w:rPr>
            </w:pPr>
          </w:p>
          <w:p w:rsidR="000A7E7C" w:rsidRPr="00843E49" w:rsidRDefault="000A7E7C" w:rsidP="000A7E7C">
            <w:pPr>
              <w:pStyle w:val="TableParagraph"/>
              <w:tabs>
                <w:tab w:val="left" w:pos="2264"/>
                <w:tab w:val="left" w:pos="4243"/>
              </w:tabs>
              <w:spacing w:line="195" w:lineRule="exact"/>
              <w:ind w:left="37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 w:val="restart"/>
          </w:tcPr>
          <w:p w:rsidR="000A7E7C" w:rsidRPr="004F043E" w:rsidRDefault="000A7E7C" w:rsidP="000A7E7C">
            <w:pPr>
              <w:pStyle w:val="TableParagraph"/>
              <w:numPr>
                <w:ilvl w:val="0"/>
                <w:numId w:val="1"/>
              </w:numPr>
              <w:spacing w:line="206" w:lineRule="exact"/>
              <w:rPr>
                <w:sz w:val="18"/>
                <w:szCs w:val="18"/>
              </w:rPr>
            </w:pPr>
            <w:r w:rsidRPr="004F043E">
              <w:rPr>
                <w:color w:val="231F20"/>
                <w:sz w:val="18"/>
                <w:szCs w:val="18"/>
              </w:rPr>
              <w:t xml:space="preserve">Date of Earliest </w:t>
            </w:r>
          </w:p>
          <w:p w:rsidR="000A7E7C" w:rsidRPr="00843E49" w:rsidRDefault="000A7E7C" w:rsidP="000A7E7C">
            <w:pPr>
              <w:pStyle w:val="TableParagraph"/>
              <w:spacing w:before="9" w:line="249" w:lineRule="auto"/>
              <w:ind w:left="301"/>
              <w:rPr>
                <w:color w:val="231F20"/>
                <w:spacing w:val="5"/>
                <w:w w:val="110"/>
                <w:sz w:val="18"/>
                <w:szCs w:val="18"/>
              </w:rPr>
            </w:pPr>
            <w:r w:rsidRPr="00843E49">
              <w:rPr>
                <w:color w:val="231F20"/>
                <w:spacing w:val="5"/>
                <w:w w:val="110"/>
                <w:sz w:val="18"/>
                <w:szCs w:val="18"/>
              </w:rPr>
              <w:t xml:space="preserve">   Transaction Required</w:t>
            </w:r>
          </w:p>
          <w:p w:rsidR="000A7E7C" w:rsidRPr="00843E49" w:rsidRDefault="000A7E7C" w:rsidP="000A7E7C">
            <w:pPr>
              <w:pStyle w:val="TableParagraph"/>
              <w:spacing w:before="9" w:line="249" w:lineRule="auto"/>
              <w:ind w:left="301"/>
              <w:rPr>
                <w:color w:val="231F20"/>
                <w:w w:val="105"/>
                <w:sz w:val="18"/>
                <w:szCs w:val="18"/>
              </w:rPr>
            </w:pPr>
            <w:r w:rsidRPr="00843E49">
              <w:rPr>
                <w:color w:val="231F20"/>
                <w:spacing w:val="5"/>
                <w:w w:val="110"/>
                <w:sz w:val="18"/>
                <w:szCs w:val="18"/>
              </w:rPr>
              <w:t xml:space="preserve">   to be Reported </w:t>
            </w:r>
            <w:r w:rsidRPr="00843E49">
              <w:rPr>
                <w:color w:val="231F20"/>
                <w:w w:val="105"/>
                <w:sz w:val="18"/>
                <w:szCs w:val="18"/>
              </w:rPr>
              <w:t xml:space="preserve">     </w:t>
            </w:r>
          </w:p>
          <w:p w:rsidR="000A7E7C" w:rsidRDefault="000A7E7C" w:rsidP="000A7E7C">
            <w:pPr>
              <w:pStyle w:val="TableParagraph"/>
              <w:spacing w:before="9" w:line="249" w:lineRule="auto"/>
              <w:ind w:left="301"/>
              <w:rPr>
                <w:color w:val="231F20"/>
                <w:w w:val="105"/>
                <w:sz w:val="18"/>
                <w:szCs w:val="18"/>
              </w:rPr>
            </w:pPr>
            <w:r w:rsidRPr="00843E49">
              <w:rPr>
                <w:color w:val="231F20"/>
                <w:w w:val="105"/>
                <w:sz w:val="18"/>
                <w:szCs w:val="18"/>
              </w:rPr>
              <w:t xml:space="preserve">    (Month/</w:t>
            </w:r>
            <w:r w:rsidRPr="00843E49">
              <w:rPr>
                <w:color w:val="231F20"/>
                <w:spacing w:val="20"/>
                <w:w w:val="105"/>
                <w:sz w:val="18"/>
                <w:szCs w:val="18"/>
              </w:rPr>
              <w:t>D</w:t>
            </w:r>
            <w:r w:rsidRPr="00843E49">
              <w:rPr>
                <w:color w:val="231F20"/>
                <w:w w:val="105"/>
                <w:sz w:val="18"/>
                <w:szCs w:val="18"/>
              </w:rPr>
              <w:t>ay/Year)</w:t>
            </w:r>
          </w:p>
          <w:p w:rsidR="000A7E7C" w:rsidRPr="00843E49" w:rsidRDefault="000A7E7C" w:rsidP="000A7E7C">
            <w:pPr>
              <w:pStyle w:val="TableParagraph"/>
              <w:spacing w:before="9" w:line="249" w:lineRule="auto"/>
              <w:ind w:left="391"/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</w:rPr>
            </w:pPr>
          </w:p>
          <w:p w:rsidR="000A7E7C" w:rsidRPr="00843E49" w:rsidRDefault="000A7E7C" w:rsidP="000A7E7C">
            <w:pPr>
              <w:pStyle w:val="TableParagraph"/>
              <w:spacing w:before="9" w:line="249" w:lineRule="auto"/>
              <w:ind w:left="3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 w:val="restart"/>
          </w:tcPr>
          <w:p w:rsidR="000A7E7C" w:rsidRPr="004F043E" w:rsidRDefault="000A7E7C" w:rsidP="000A7E7C">
            <w:pPr>
              <w:pStyle w:val="TableParagraph"/>
              <w:numPr>
                <w:ilvl w:val="0"/>
                <w:numId w:val="1"/>
              </w:numPr>
              <w:spacing w:line="206" w:lineRule="exact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If Amendment, </w:t>
            </w:r>
          </w:p>
          <w:p w:rsidR="000A7E7C" w:rsidRDefault="000A7E7C" w:rsidP="000A7E7C">
            <w:pPr>
              <w:pStyle w:val="TableParagraph"/>
              <w:spacing w:line="206" w:lineRule="exact"/>
              <w:ind w:left="463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Date Original </w:t>
            </w:r>
          </w:p>
          <w:p w:rsidR="000A7E7C" w:rsidRPr="00843E49" w:rsidRDefault="000A7E7C" w:rsidP="000A7E7C">
            <w:pPr>
              <w:pStyle w:val="TableParagraph"/>
              <w:spacing w:line="206" w:lineRule="exact"/>
              <w:ind w:left="463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Filed (Month/Day/Year)</w:t>
            </w:r>
            <w:r w:rsidRPr="00843E49">
              <w:rPr>
                <w:color w:val="231F20"/>
                <w:sz w:val="18"/>
                <w:szCs w:val="18"/>
              </w:rPr>
              <w:t xml:space="preserve"> </w:t>
            </w:r>
          </w:p>
          <w:p w:rsidR="000A7E7C" w:rsidRDefault="000A7E7C" w:rsidP="000A7E7C">
            <w:pPr>
              <w:pStyle w:val="TableParagraph"/>
              <w:spacing w:before="9"/>
              <w:ind w:left="206"/>
              <w:rPr>
                <w:sz w:val="18"/>
              </w:rPr>
            </w:pPr>
          </w:p>
          <w:p w:rsidR="000A7E7C" w:rsidRPr="00F93972" w:rsidRDefault="000A7E7C" w:rsidP="000A7E7C">
            <w:pPr>
              <w:pStyle w:val="TableParagraph"/>
              <w:spacing w:before="9"/>
              <w:ind w:left="20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vMerge/>
            <w:tcBorders>
              <w:top w:val="nil"/>
            </w:tcBorders>
          </w:tcPr>
          <w:p w:rsidR="000A7E7C" w:rsidRDefault="000A7E7C" w:rsidP="000A7E7C">
            <w:pPr>
              <w:rPr>
                <w:sz w:val="2"/>
                <w:szCs w:val="2"/>
              </w:rPr>
            </w:pPr>
          </w:p>
        </w:tc>
      </w:tr>
      <w:tr w:rsidR="000A7E7C" w:rsidTr="000A7E7C">
        <w:trPr>
          <w:trHeight w:val="726"/>
        </w:trPr>
        <w:tc>
          <w:tcPr>
            <w:tcW w:w="5178" w:type="dxa"/>
            <w:gridSpan w:val="3"/>
          </w:tcPr>
          <w:p w:rsidR="000A7E7C" w:rsidRDefault="000A7E7C" w:rsidP="000A7E7C">
            <w:pPr>
              <w:pStyle w:val="TableParagraph"/>
              <w:spacing w:before="7"/>
              <w:ind w:left="2272" w:right="2286"/>
              <w:jc w:val="center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(street)</w:t>
            </w:r>
          </w:p>
          <w:p w:rsidR="000A7E7C" w:rsidRPr="00FC090A" w:rsidRDefault="000A7E7C" w:rsidP="000A7E7C">
            <w:pPr>
              <w:pStyle w:val="TableParagraph"/>
              <w:spacing w:before="7"/>
              <w:ind w:left="168" w:right="222"/>
              <w:rPr>
                <w:rFonts w:asciiTheme="minorHAnsi" w:hAnsiTheme="minorHAnsi" w:cstheme="minorHAnsi"/>
                <w:b/>
                <w:color w:val="231F20"/>
                <w:w w:val="110"/>
                <w:sz w:val="20"/>
                <w:szCs w:val="20"/>
              </w:rPr>
            </w:pPr>
          </w:p>
          <w:p w:rsidR="000A7E7C" w:rsidRPr="00843E49" w:rsidRDefault="000A7E7C" w:rsidP="000A7E7C">
            <w:pPr>
              <w:pStyle w:val="TableParagraph"/>
              <w:spacing w:before="7"/>
              <w:ind w:left="254" w:right="2286" w:firstLine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  <w:tcBorders>
              <w:top w:val="nil"/>
            </w:tcBorders>
          </w:tcPr>
          <w:p w:rsidR="000A7E7C" w:rsidRDefault="000A7E7C" w:rsidP="000A7E7C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3"/>
            <w:vMerge/>
            <w:tcBorders>
              <w:top w:val="nil"/>
            </w:tcBorders>
          </w:tcPr>
          <w:p w:rsidR="000A7E7C" w:rsidRDefault="000A7E7C" w:rsidP="000A7E7C"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  <w:gridSpan w:val="4"/>
          </w:tcPr>
          <w:p w:rsidR="000A7E7C" w:rsidRDefault="002D4968" w:rsidP="002D4968">
            <w:pPr>
              <w:rPr>
                <w:sz w:val="16"/>
                <w:szCs w:val="16"/>
              </w:rPr>
            </w:pPr>
            <w:r w:rsidRPr="002D4968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.   </w:t>
            </w:r>
            <w:r w:rsidRPr="002D4968">
              <w:rPr>
                <w:sz w:val="18"/>
                <w:szCs w:val="18"/>
              </w:rPr>
              <w:t xml:space="preserve">Individual or Joint/Group Filing </w:t>
            </w:r>
            <w:r w:rsidRPr="002D4968">
              <w:rPr>
                <w:sz w:val="16"/>
                <w:szCs w:val="16"/>
              </w:rPr>
              <w:t>(check applicable line)</w:t>
            </w:r>
          </w:p>
          <w:p w:rsidR="002D4968" w:rsidRPr="002D4968" w:rsidRDefault="00770F6C" w:rsidP="002D4968">
            <w:pPr>
              <w:ind w:firstLine="323"/>
              <w:rPr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63032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96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4968">
              <w:rPr>
                <w:sz w:val="18"/>
                <w:szCs w:val="18"/>
              </w:rPr>
              <w:t xml:space="preserve">  </w:t>
            </w:r>
            <w:r w:rsidR="002D4968" w:rsidRPr="002D4968">
              <w:rPr>
                <w:sz w:val="18"/>
                <w:szCs w:val="18"/>
              </w:rPr>
              <w:t xml:space="preserve">Form </w:t>
            </w:r>
            <w:r w:rsidR="002D4968">
              <w:rPr>
                <w:sz w:val="18"/>
                <w:szCs w:val="18"/>
              </w:rPr>
              <w:t>Filed by One Reporting Person</w:t>
            </w:r>
          </w:p>
          <w:p w:rsidR="002D4968" w:rsidRPr="002D4968" w:rsidRDefault="00770F6C" w:rsidP="002D4968">
            <w:pPr>
              <w:ind w:firstLine="323"/>
              <w:rPr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206216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96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4968">
              <w:rPr>
                <w:sz w:val="18"/>
                <w:szCs w:val="18"/>
              </w:rPr>
              <w:t> </w:t>
            </w:r>
            <w:r w:rsidR="002D4968" w:rsidRPr="002D4968">
              <w:rPr>
                <w:sz w:val="18"/>
                <w:szCs w:val="18"/>
              </w:rPr>
              <w:t> </w:t>
            </w:r>
            <w:r w:rsidR="002D4968">
              <w:rPr>
                <w:sz w:val="18"/>
                <w:szCs w:val="18"/>
              </w:rPr>
              <w:t>Form filed by More than One Reporting Person</w:t>
            </w:r>
            <w:r w:rsidR="002D4968" w:rsidRPr="002D4968">
              <w:rPr>
                <w:sz w:val="18"/>
                <w:szCs w:val="18"/>
              </w:rPr>
              <w:t>    </w:t>
            </w:r>
          </w:p>
        </w:tc>
      </w:tr>
      <w:tr w:rsidR="000A7E7C" w:rsidTr="000A7E7C">
        <w:trPr>
          <w:trHeight w:val="464"/>
        </w:trPr>
        <w:tc>
          <w:tcPr>
            <w:tcW w:w="5178" w:type="dxa"/>
            <w:gridSpan w:val="3"/>
          </w:tcPr>
          <w:p w:rsidR="000A7E7C" w:rsidRDefault="000A7E7C" w:rsidP="000A7E7C">
            <w:pPr>
              <w:pStyle w:val="TableParagraph"/>
              <w:tabs>
                <w:tab w:val="left" w:pos="2261"/>
                <w:tab w:val="left" w:pos="4408"/>
              </w:tabs>
              <w:spacing w:line="187" w:lineRule="exact"/>
              <w:ind w:left="3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(City)</w:t>
            </w:r>
            <w:r>
              <w:rPr>
                <w:color w:val="231F20"/>
                <w:w w:val="110"/>
                <w:sz w:val="18"/>
              </w:rPr>
              <w:tab/>
              <w:t xml:space="preserve"> (state)</w:t>
            </w:r>
            <w:r>
              <w:rPr>
                <w:color w:val="231F20"/>
                <w:w w:val="110"/>
                <w:sz w:val="18"/>
              </w:rPr>
              <w:tab/>
            </w:r>
            <w:r>
              <w:rPr>
                <w:color w:val="231F20"/>
                <w:spacing w:val="10"/>
                <w:w w:val="110"/>
                <w:sz w:val="18"/>
              </w:rPr>
              <w:t>(Zip)</w:t>
            </w:r>
          </w:p>
        </w:tc>
        <w:tc>
          <w:tcPr>
            <w:tcW w:w="9340" w:type="dxa"/>
            <w:gridSpan w:val="11"/>
          </w:tcPr>
          <w:p w:rsidR="000A7E7C" w:rsidRDefault="000A7E7C" w:rsidP="000A7E7C">
            <w:pPr>
              <w:pStyle w:val="TableParagraph"/>
              <w:spacing w:before="134"/>
              <w:ind w:left="1297" w:right="106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Table</w:t>
            </w:r>
            <w:r>
              <w:rPr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</w:t>
            </w:r>
            <w:r>
              <w:rPr>
                <w:b/>
                <w:color w:val="231F20"/>
                <w:spacing w:val="6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—</w:t>
            </w:r>
            <w:r>
              <w:rPr>
                <w:b/>
                <w:color w:val="231F20"/>
                <w:spacing w:val="6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Non-Derivative</w:t>
            </w:r>
            <w:r>
              <w:rPr>
                <w:b/>
                <w:color w:val="231F20"/>
                <w:spacing w:val="6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Securities</w:t>
            </w:r>
            <w:r>
              <w:rPr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Acquired,</w:t>
            </w:r>
            <w:r>
              <w:rPr>
                <w:b/>
                <w:color w:val="231F20"/>
                <w:spacing w:val="6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Disposed</w:t>
            </w:r>
            <w:r>
              <w:rPr>
                <w:b/>
                <w:color w:val="231F20"/>
                <w:spacing w:val="6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of,</w:t>
            </w:r>
            <w:r>
              <w:rPr>
                <w:b/>
                <w:color w:val="231F20"/>
                <w:spacing w:val="6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or</w:t>
            </w:r>
            <w:r>
              <w:rPr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Beneficially</w:t>
            </w:r>
            <w:r>
              <w:rPr>
                <w:b/>
                <w:color w:val="231F20"/>
                <w:spacing w:val="6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Owned</w:t>
            </w:r>
          </w:p>
        </w:tc>
      </w:tr>
      <w:tr w:rsidR="000A7E7C" w:rsidTr="000A7E7C">
        <w:trPr>
          <w:trHeight w:val="1249"/>
        </w:trPr>
        <w:tc>
          <w:tcPr>
            <w:tcW w:w="3901" w:type="dxa"/>
            <w:vMerge w:val="restart"/>
            <w:tcBorders>
              <w:right w:val="single" w:sz="4" w:space="0" w:color="231F20"/>
            </w:tcBorders>
          </w:tcPr>
          <w:p w:rsidR="000A7E7C" w:rsidRDefault="000A7E7C" w:rsidP="000A7E7C">
            <w:pPr>
              <w:pStyle w:val="TableParagraph"/>
              <w:numPr>
                <w:ilvl w:val="0"/>
                <w:numId w:val="2"/>
              </w:numPr>
              <w:spacing w:before="23" w:line="249" w:lineRule="auto"/>
              <w:ind w:right="1950"/>
              <w:rPr>
                <w:color w:val="231F20"/>
                <w:w w:val="115"/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Title of Security        </w:t>
            </w:r>
          </w:p>
          <w:p w:rsidR="000A7E7C" w:rsidRDefault="000A7E7C" w:rsidP="000A7E7C">
            <w:pPr>
              <w:pStyle w:val="TableParagraph"/>
              <w:spacing w:before="23" w:line="249" w:lineRule="auto"/>
              <w:ind w:left="405" w:right="1950"/>
              <w:rPr>
                <w:color w:val="231F20"/>
                <w:w w:val="115"/>
                <w:sz w:val="18"/>
              </w:rPr>
            </w:pPr>
            <w:r>
              <w:rPr>
                <w:color w:val="231F20"/>
                <w:w w:val="115"/>
                <w:sz w:val="18"/>
              </w:rPr>
              <w:t>(Instr. 3)</w:t>
            </w:r>
          </w:p>
          <w:p w:rsidR="000A7E7C" w:rsidRDefault="000A7E7C" w:rsidP="000A7E7C">
            <w:pPr>
              <w:pStyle w:val="TableParagraph"/>
              <w:spacing w:before="23" w:line="249" w:lineRule="auto"/>
              <w:ind w:left="405" w:right="1950"/>
              <w:rPr>
                <w:color w:val="231F20"/>
                <w:w w:val="115"/>
                <w:sz w:val="18"/>
              </w:rPr>
            </w:pPr>
          </w:p>
          <w:p w:rsidR="000A7E7C" w:rsidRDefault="000A7E7C" w:rsidP="000A7E7C">
            <w:pPr>
              <w:pStyle w:val="TableParagraph"/>
              <w:spacing w:before="23" w:line="249" w:lineRule="auto"/>
              <w:ind w:left="405" w:right="1950"/>
              <w:rPr>
                <w:sz w:val="18"/>
              </w:rPr>
            </w:pPr>
          </w:p>
        </w:tc>
        <w:tc>
          <w:tcPr>
            <w:tcW w:w="1037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A7E7C" w:rsidRDefault="000A7E7C" w:rsidP="000A7E7C">
            <w:pPr>
              <w:pStyle w:val="ListParagraph"/>
              <w:numPr>
                <w:ilvl w:val="0"/>
                <w:numId w:val="2"/>
              </w:numPr>
              <w:ind w:left="200" w:hanging="180"/>
              <w:rPr>
                <w:sz w:val="18"/>
                <w:szCs w:val="18"/>
              </w:rPr>
            </w:pPr>
            <w:r w:rsidRPr="00E95536">
              <w:rPr>
                <w:sz w:val="18"/>
                <w:szCs w:val="18"/>
              </w:rPr>
              <w:t xml:space="preserve">Trans-action </w:t>
            </w:r>
          </w:p>
          <w:p w:rsidR="000A7E7C" w:rsidRPr="00E95536" w:rsidRDefault="000A7E7C" w:rsidP="000A7E7C">
            <w:pPr>
              <w:pStyle w:val="ListParagraph"/>
              <w:ind w:left="200"/>
              <w:rPr>
                <w:sz w:val="18"/>
                <w:szCs w:val="18"/>
              </w:rPr>
            </w:pPr>
            <w:r w:rsidRPr="00E95536">
              <w:rPr>
                <w:sz w:val="18"/>
                <w:szCs w:val="18"/>
              </w:rPr>
              <w:t>Date</w:t>
            </w:r>
          </w:p>
          <w:p w:rsidR="000A7E7C" w:rsidRPr="00E95536" w:rsidRDefault="000A7E7C" w:rsidP="000A7E7C">
            <w:pPr>
              <w:pStyle w:val="ListParagraph"/>
              <w:ind w:left="200"/>
              <w:rPr>
                <w:sz w:val="18"/>
                <w:szCs w:val="18"/>
              </w:rPr>
            </w:pPr>
          </w:p>
          <w:p w:rsidR="000A7E7C" w:rsidRPr="00E95536" w:rsidRDefault="000A7E7C" w:rsidP="000A7E7C">
            <w:pPr>
              <w:pStyle w:val="ListParagraph"/>
              <w:ind w:left="200"/>
              <w:rPr>
                <w:sz w:val="18"/>
                <w:szCs w:val="18"/>
              </w:rPr>
            </w:pPr>
            <w:r w:rsidRPr="00E95536">
              <w:rPr>
                <w:sz w:val="18"/>
                <w:szCs w:val="18"/>
              </w:rPr>
              <w:t>(Month/</w:t>
            </w:r>
          </w:p>
          <w:p w:rsidR="000A7E7C" w:rsidRPr="00E95536" w:rsidRDefault="000A7E7C" w:rsidP="000A7E7C">
            <w:pPr>
              <w:pStyle w:val="ListParagraph"/>
              <w:ind w:left="200"/>
              <w:rPr>
                <w:sz w:val="18"/>
                <w:szCs w:val="18"/>
              </w:rPr>
            </w:pPr>
            <w:r w:rsidRPr="00E95536">
              <w:rPr>
                <w:sz w:val="18"/>
                <w:szCs w:val="18"/>
              </w:rPr>
              <w:t>Day/</w:t>
            </w:r>
          </w:p>
          <w:p w:rsidR="000A7E7C" w:rsidRPr="00E95536" w:rsidRDefault="000A7E7C" w:rsidP="000A7E7C">
            <w:pPr>
              <w:pStyle w:val="ListParagraph"/>
              <w:ind w:left="200"/>
              <w:rPr>
                <w:sz w:val="20"/>
                <w:szCs w:val="20"/>
              </w:rPr>
            </w:pPr>
            <w:r w:rsidRPr="00E95536">
              <w:rPr>
                <w:sz w:val="18"/>
                <w:szCs w:val="18"/>
              </w:rPr>
              <w:t>Year)</w:t>
            </w:r>
          </w:p>
        </w:tc>
        <w:tc>
          <w:tcPr>
            <w:tcW w:w="1116" w:type="dxa"/>
            <w:gridSpan w:val="2"/>
            <w:vMerge w:val="restart"/>
            <w:tcBorders>
              <w:left w:val="single" w:sz="4" w:space="0" w:color="231F20"/>
            </w:tcBorders>
          </w:tcPr>
          <w:p w:rsidR="000A7E7C" w:rsidRDefault="000A7E7C" w:rsidP="000A7E7C">
            <w:pPr>
              <w:rPr>
                <w:sz w:val="18"/>
                <w:szCs w:val="18"/>
              </w:rPr>
            </w:pPr>
            <w:r w:rsidRPr="00E95536">
              <w:rPr>
                <w:sz w:val="18"/>
                <w:szCs w:val="18"/>
              </w:rPr>
              <w:t>2A</w:t>
            </w:r>
            <w:r>
              <w:rPr>
                <w:sz w:val="18"/>
                <w:szCs w:val="18"/>
              </w:rPr>
              <w:t>. Deemed</w:t>
            </w:r>
          </w:p>
          <w:p w:rsidR="000A7E7C" w:rsidRDefault="000A7E7C" w:rsidP="000A7E7C">
            <w:pPr>
              <w:ind w:left="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Execution</w:t>
            </w:r>
          </w:p>
          <w:p w:rsidR="000A7E7C" w:rsidRDefault="000A7E7C" w:rsidP="000A7E7C">
            <w:pPr>
              <w:ind w:left="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Date, if </w:t>
            </w:r>
          </w:p>
          <w:p w:rsidR="000A7E7C" w:rsidRDefault="000A7E7C" w:rsidP="000A7E7C">
            <w:pPr>
              <w:ind w:left="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any</w:t>
            </w:r>
          </w:p>
          <w:p w:rsidR="000A7E7C" w:rsidRDefault="000A7E7C" w:rsidP="000A7E7C">
            <w:pPr>
              <w:ind w:left="250"/>
              <w:rPr>
                <w:sz w:val="18"/>
                <w:szCs w:val="18"/>
              </w:rPr>
            </w:pPr>
          </w:p>
          <w:p w:rsidR="000A7E7C" w:rsidRPr="00E95536" w:rsidRDefault="000A7E7C" w:rsidP="000A7E7C">
            <w:pPr>
              <w:ind w:left="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(Month/ Day/Year)         </w:t>
            </w:r>
          </w:p>
        </w:tc>
        <w:tc>
          <w:tcPr>
            <w:tcW w:w="1102" w:type="dxa"/>
            <w:gridSpan w:val="2"/>
          </w:tcPr>
          <w:p w:rsidR="000A7E7C" w:rsidRPr="00E95536" w:rsidRDefault="000A7E7C" w:rsidP="000A7E7C">
            <w:pPr>
              <w:pStyle w:val="ListParagraph"/>
              <w:numPr>
                <w:ilvl w:val="0"/>
                <w:numId w:val="2"/>
              </w:numPr>
              <w:ind w:left="20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95536">
              <w:rPr>
                <w:sz w:val="18"/>
                <w:szCs w:val="18"/>
              </w:rPr>
              <w:t>Trans-</w:t>
            </w:r>
          </w:p>
          <w:p w:rsidR="000A7E7C" w:rsidRPr="00E95536" w:rsidRDefault="000A7E7C" w:rsidP="000A7E7C">
            <w:pPr>
              <w:pStyle w:val="ListParagraph"/>
              <w:ind w:left="200"/>
              <w:rPr>
                <w:sz w:val="18"/>
                <w:szCs w:val="18"/>
              </w:rPr>
            </w:pPr>
            <w:r w:rsidRPr="00E95536">
              <w:rPr>
                <w:sz w:val="18"/>
                <w:szCs w:val="18"/>
              </w:rPr>
              <w:t xml:space="preserve">action </w:t>
            </w:r>
          </w:p>
          <w:p w:rsidR="000A7E7C" w:rsidRPr="00E95536" w:rsidRDefault="000A7E7C" w:rsidP="000A7E7C">
            <w:pPr>
              <w:pStyle w:val="ListParagraph"/>
              <w:ind w:left="200"/>
              <w:rPr>
                <w:sz w:val="18"/>
                <w:szCs w:val="18"/>
              </w:rPr>
            </w:pPr>
            <w:r w:rsidRPr="00E95536">
              <w:rPr>
                <w:sz w:val="18"/>
                <w:szCs w:val="18"/>
              </w:rPr>
              <w:t>Code</w:t>
            </w:r>
          </w:p>
          <w:p w:rsidR="000A7E7C" w:rsidRDefault="000A7E7C" w:rsidP="000A7E7C">
            <w:pPr>
              <w:pStyle w:val="ListParagraph"/>
              <w:ind w:left="200"/>
              <w:rPr>
                <w:sz w:val="18"/>
                <w:szCs w:val="18"/>
              </w:rPr>
            </w:pPr>
            <w:r w:rsidRPr="00E95536">
              <w:rPr>
                <w:sz w:val="18"/>
                <w:szCs w:val="18"/>
              </w:rPr>
              <w:t>(Instr. 8)</w:t>
            </w:r>
          </w:p>
          <w:p w:rsidR="000A7E7C" w:rsidRPr="00E95536" w:rsidRDefault="000A7E7C" w:rsidP="000A7E7C">
            <w:pPr>
              <w:pStyle w:val="ListParagraph"/>
              <w:ind w:left="200"/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5"/>
          </w:tcPr>
          <w:p w:rsidR="000A7E7C" w:rsidRDefault="000A7E7C" w:rsidP="000A7E7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Securities Acquired (A)</w:t>
            </w:r>
          </w:p>
          <w:p w:rsidR="000A7E7C" w:rsidRDefault="000A7E7C" w:rsidP="000A7E7C">
            <w:pPr>
              <w:pStyle w:val="ListParagraph"/>
              <w:ind w:left="4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Disposed of (D)</w:t>
            </w:r>
          </w:p>
          <w:p w:rsidR="000A7E7C" w:rsidRDefault="000A7E7C" w:rsidP="000A7E7C">
            <w:pPr>
              <w:pStyle w:val="ListParagraph"/>
              <w:ind w:left="4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(Intr. 3, 4 and 5)</w:t>
            </w:r>
          </w:p>
          <w:p w:rsidR="000A7E7C" w:rsidRPr="00E95536" w:rsidRDefault="000A7E7C" w:rsidP="000A7E7C">
            <w:pPr>
              <w:pStyle w:val="ListParagraph"/>
              <w:ind w:left="405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</w:tcPr>
          <w:p w:rsidR="000A7E7C" w:rsidRDefault="000A7E7C" w:rsidP="000A7E7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Amount of </w:t>
            </w:r>
          </w:p>
          <w:p w:rsidR="000A7E7C" w:rsidRDefault="000A7E7C" w:rsidP="000A7E7C">
            <w:pPr>
              <w:pStyle w:val="ListParagraph"/>
              <w:ind w:left="4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Securities</w:t>
            </w:r>
          </w:p>
          <w:p w:rsidR="000A7E7C" w:rsidRDefault="000A7E7C" w:rsidP="000A7E7C">
            <w:pPr>
              <w:pStyle w:val="ListParagraph"/>
              <w:ind w:left="4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Benificially </w:t>
            </w:r>
          </w:p>
          <w:p w:rsidR="000A7E7C" w:rsidRDefault="000A7E7C" w:rsidP="000A7E7C">
            <w:pPr>
              <w:pStyle w:val="ListParagraph"/>
              <w:ind w:left="4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Owned</w:t>
            </w:r>
          </w:p>
          <w:p w:rsidR="000A7E7C" w:rsidRDefault="000A7E7C" w:rsidP="000A7E7C">
            <w:pPr>
              <w:pStyle w:val="ListParagraph"/>
              <w:ind w:left="4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Following </w:t>
            </w:r>
          </w:p>
          <w:p w:rsidR="000A7E7C" w:rsidRDefault="000A7E7C" w:rsidP="000A7E7C">
            <w:pPr>
              <w:pStyle w:val="ListParagraph"/>
              <w:ind w:left="4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Reported </w:t>
            </w:r>
          </w:p>
          <w:p w:rsidR="000A7E7C" w:rsidRDefault="000A7E7C" w:rsidP="000A7E7C">
            <w:pPr>
              <w:pStyle w:val="ListParagraph"/>
              <w:ind w:left="4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Transaction (s)</w:t>
            </w:r>
          </w:p>
          <w:p w:rsidR="000A7E7C" w:rsidRPr="00FE7D3B" w:rsidRDefault="000A7E7C" w:rsidP="000A7E7C">
            <w:pPr>
              <w:pStyle w:val="ListParagraph"/>
              <w:ind w:left="4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(Instr. 3 and 4)</w:t>
            </w:r>
          </w:p>
        </w:tc>
        <w:tc>
          <w:tcPr>
            <w:tcW w:w="1035" w:type="dxa"/>
            <w:vMerge w:val="restart"/>
          </w:tcPr>
          <w:p w:rsidR="000A7E7C" w:rsidRDefault="000A7E7C" w:rsidP="000A7E7C">
            <w:pPr>
              <w:pStyle w:val="ListParagraph"/>
              <w:numPr>
                <w:ilvl w:val="0"/>
                <w:numId w:val="2"/>
              </w:numPr>
              <w:ind w:left="270" w:hanging="225"/>
              <w:rPr>
                <w:sz w:val="18"/>
                <w:szCs w:val="18"/>
              </w:rPr>
            </w:pPr>
            <w:r w:rsidRPr="00FE7D3B">
              <w:rPr>
                <w:sz w:val="18"/>
                <w:szCs w:val="18"/>
              </w:rPr>
              <w:t xml:space="preserve"> Owner-</w:t>
            </w:r>
            <w:r>
              <w:rPr>
                <w:sz w:val="18"/>
                <w:szCs w:val="18"/>
              </w:rPr>
              <w:t>ship</w:t>
            </w:r>
          </w:p>
          <w:p w:rsidR="000A7E7C" w:rsidRDefault="000A7E7C" w:rsidP="000A7E7C">
            <w:pPr>
              <w:pStyle w:val="ListParagraph"/>
              <w:ind w:lef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Form:</w:t>
            </w:r>
          </w:p>
          <w:p w:rsidR="000A7E7C" w:rsidRDefault="000A7E7C" w:rsidP="000A7E7C">
            <w:pPr>
              <w:pStyle w:val="ListParagraph"/>
              <w:ind w:lef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</w:t>
            </w:r>
          </w:p>
          <w:p w:rsidR="000A7E7C" w:rsidRDefault="000A7E7C" w:rsidP="000A7E7C">
            <w:pPr>
              <w:pStyle w:val="ListParagraph"/>
              <w:ind w:lef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(D) or </w:t>
            </w:r>
          </w:p>
          <w:p w:rsidR="000A7E7C" w:rsidRDefault="000A7E7C" w:rsidP="000A7E7C">
            <w:pPr>
              <w:pStyle w:val="ListParagraph"/>
              <w:ind w:lef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Indirect</w:t>
            </w:r>
          </w:p>
          <w:p w:rsidR="000A7E7C" w:rsidRPr="00FE7D3B" w:rsidRDefault="000A7E7C" w:rsidP="000A7E7C">
            <w:pPr>
              <w:pStyle w:val="ListParagraph"/>
              <w:ind w:lef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(I)</w:t>
            </w:r>
          </w:p>
          <w:p w:rsidR="000A7E7C" w:rsidRPr="00FE7D3B" w:rsidRDefault="000A7E7C" w:rsidP="000A7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(Instr. 4)</w:t>
            </w:r>
          </w:p>
        </w:tc>
        <w:tc>
          <w:tcPr>
            <w:tcW w:w="1196" w:type="dxa"/>
            <w:vMerge w:val="restart"/>
          </w:tcPr>
          <w:p w:rsidR="000A7E7C" w:rsidRDefault="000A7E7C" w:rsidP="000A7E7C">
            <w:pPr>
              <w:pStyle w:val="ListParagraph"/>
              <w:numPr>
                <w:ilvl w:val="0"/>
                <w:numId w:val="2"/>
              </w:numPr>
              <w:ind w:left="220" w:hanging="175"/>
              <w:rPr>
                <w:sz w:val="18"/>
                <w:szCs w:val="18"/>
              </w:rPr>
            </w:pPr>
            <w:r w:rsidRPr="00FE7D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Nature of </w:t>
            </w:r>
          </w:p>
          <w:p w:rsidR="000A7E7C" w:rsidRDefault="000A7E7C" w:rsidP="000A7E7C">
            <w:pPr>
              <w:pStyle w:val="ListParagraph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Indirect</w:t>
            </w:r>
          </w:p>
          <w:p w:rsidR="000A7E7C" w:rsidRDefault="000A7E7C" w:rsidP="000A7E7C">
            <w:pPr>
              <w:pStyle w:val="ListParagraph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Beneficial</w:t>
            </w:r>
          </w:p>
          <w:p w:rsidR="000A7E7C" w:rsidRDefault="000A7E7C" w:rsidP="000A7E7C">
            <w:pPr>
              <w:pStyle w:val="ListParagraph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Owner-</w:t>
            </w:r>
          </w:p>
          <w:p w:rsidR="000A7E7C" w:rsidRDefault="000A7E7C" w:rsidP="000A7E7C">
            <w:pPr>
              <w:pStyle w:val="ListParagraph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ship</w:t>
            </w:r>
          </w:p>
          <w:p w:rsidR="000A7E7C" w:rsidRDefault="000A7E7C" w:rsidP="000A7E7C">
            <w:pPr>
              <w:pStyle w:val="ListParagraph"/>
              <w:ind w:left="220"/>
              <w:rPr>
                <w:sz w:val="18"/>
                <w:szCs w:val="18"/>
              </w:rPr>
            </w:pPr>
          </w:p>
          <w:p w:rsidR="000A7E7C" w:rsidRDefault="000A7E7C" w:rsidP="000A7E7C">
            <w:pPr>
              <w:ind w:firstLine="310"/>
              <w:rPr>
                <w:sz w:val="18"/>
                <w:szCs w:val="18"/>
              </w:rPr>
            </w:pPr>
          </w:p>
          <w:p w:rsidR="000A7E7C" w:rsidRPr="00FE7D3B" w:rsidRDefault="000A7E7C" w:rsidP="000A7E7C">
            <w:pPr>
              <w:ind w:firstLine="3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(Instr. 4)</w:t>
            </w:r>
          </w:p>
        </w:tc>
      </w:tr>
      <w:tr w:rsidR="000A7E7C" w:rsidTr="000A7E7C">
        <w:trPr>
          <w:trHeight w:val="510"/>
        </w:trPr>
        <w:tc>
          <w:tcPr>
            <w:tcW w:w="3901" w:type="dxa"/>
            <w:vMerge/>
            <w:tcBorders>
              <w:top w:val="nil"/>
              <w:right w:val="single" w:sz="4" w:space="0" w:color="231F20"/>
            </w:tcBorders>
          </w:tcPr>
          <w:p w:rsidR="000A7E7C" w:rsidRDefault="000A7E7C" w:rsidP="000A7E7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A7E7C" w:rsidRDefault="000A7E7C" w:rsidP="000A7E7C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single" w:sz="4" w:space="0" w:color="231F20"/>
            </w:tcBorders>
          </w:tcPr>
          <w:p w:rsidR="000A7E7C" w:rsidRDefault="000A7E7C" w:rsidP="000A7E7C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0A7E7C" w:rsidRDefault="000A7E7C" w:rsidP="000A7E7C">
            <w:pPr>
              <w:rPr>
                <w:sz w:val="18"/>
                <w:szCs w:val="18"/>
              </w:rPr>
            </w:pPr>
          </w:p>
          <w:p w:rsidR="000A7E7C" w:rsidRDefault="000A7E7C" w:rsidP="000A7E7C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Code</w:t>
            </w:r>
          </w:p>
        </w:tc>
        <w:tc>
          <w:tcPr>
            <w:tcW w:w="540" w:type="dxa"/>
          </w:tcPr>
          <w:p w:rsidR="000A7E7C" w:rsidRPr="00E95536" w:rsidRDefault="000A7E7C" w:rsidP="000A7E7C">
            <w:pPr>
              <w:rPr>
                <w:sz w:val="18"/>
                <w:szCs w:val="18"/>
              </w:rPr>
            </w:pPr>
          </w:p>
          <w:p w:rsidR="000A7E7C" w:rsidRPr="00E95536" w:rsidRDefault="000A7E7C" w:rsidP="000A7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95536">
              <w:rPr>
                <w:sz w:val="18"/>
                <w:szCs w:val="18"/>
              </w:rPr>
              <w:t>V</w:t>
            </w:r>
          </w:p>
        </w:tc>
        <w:tc>
          <w:tcPr>
            <w:tcW w:w="1418" w:type="dxa"/>
            <w:gridSpan w:val="2"/>
          </w:tcPr>
          <w:p w:rsidR="000A7E7C" w:rsidRDefault="000A7E7C" w:rsidP="000A7E7C">
            <w:pPr>
              <w:jc w:val="center"/>
              <w:rPr>
                <w:sz w:val="18"/>
                <w:szCs w:val="18"/>
              </w:rPr>
            </w:pPr>
          </w:p>
          <w:p w:rsidR="000A7E7C" w:rsidRPr="00E95536" w:rsidRDefault="000A7E7C" w:rsidP="000A7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  <w:tc>
          <w:tcPr>
            <w:tcW w:w="833" w:type="dxa"/>
          </w:tcPr>
          <w:p w:rsidR="000A7E7C" w:rsidRPr="00FE7D3B" w:rsidRDefault="000A7E7C" w:rsidP="000A7E7C">
            <w:pPr>
              <w:ind w:lef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E7D3B">
              <w:rPr>
                <w:sz w:val="18"/>
                <w:szCs w:val="18"/>
              </w:rPr>
              <w:t>(A) or</w:t>
            </w:r>
          </w:p>
          <w:p w:rsidR="000A7E7C" w:rsidRPr="00FE7D3B" w:rsidRDefault="000A7E7C" w:rsidP="000A7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E7D3B">
              <w:rPr>
                <w:sz w:val="18"/>
                <w:szCs w:val="18"/>
              </w:rPr>
              <w:t>(D)</w:t>
            </w:r>
          </w:p>
        </w:tc>
        <w:tc>
          <w:tcPr>
            <w:tcW w:w="1303" w:type="dxa"/>
            <w:gridSpan w:val="2"/>
          </w:tcPr>
          <w:p w:rsidR="000A7E7C" w:rsidRPr="00FE7D3B" w:rsidRDefault="000A7E7C" w:rsidP="000A7E7C">
            <w:pPr>
              <w:jc w:val="center"/>
              <w:rPr>
                <w:sz w:val="18"/>
                <w:szCs w:val="18"/>
              </w:rPr>
            </w:pPr>
          </w:p>
          <w:p w:rsidR="000A7E7C" w:rsidRDefault="000A7E7C" w:rsidP="000A7E7C">
            <w:pPr>
              <w:jc w:val="center"/>
              <w:rPr>
                <w:sz w:val="18"/>
              </w:rPr>
            </w:pPr>
            <w:r w:rsidRPr="00FE7D3B">
              <w:rPr>
                <w:sz w:val="18"/>
                <w:szCs w:val="18"/>
              </w:rPr>
              <w:t>Price</w:t>
            </w:r>
          </w:p>
        </w:tc>
        <w:tc>
          <w:tcPr>
            <w:tcW w:w="1577" w:type="dxa"/>
            <w:vMerge/>
            <w:tcBorders>
              <w:top w:val="nil"/>
            </w:tcBorders>
          </w:tcPr>
          <w:p w:rsidR="000A7E7C" w:rsidRDefault="000A7E7C" w:rsidP="000A7E7C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0A7E7C" w:rsidRDefault="000A7E7C" w:rsidP="000A7E7C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0A7E7C" w:rsidRDefault="000A7E7C" w:rsidP="000A7E7C">
            <w:pPr>
              <w:rPr>
                <w:sz w:val="2"/>
                <w:szCs w:val="2"/>
              </w:rPr>
            </w:pPr>
          </w:p>
        </w:tc>
      </w:tr>
      <w:tr w:rsidR="000A7E7C" w:rsidTr="000A7E7C">
        <w:trPr>
          <w:trHeight w:val="428"/>
        </w:trPr>
        <w:tc>
          <w:tcPr>
            <w:tcW w:w="3901" w:type="dxa"/>
            <w:tcBorders>
              <w:right w:val="single" w:sz="4" w:space="0" w:color="231F20"/>
            </w:tcBorders>
          </w:tcPr>
          <w:p w:rsidR="000A7E7C" w:rsidRPr="0015412A" w:rsidRDefault="000A7E7C" w:rsidP="000A7E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231F20"/>
              <w:right w:val="single" w:sz="4" w:space="0" w:color="231F20"/>
            </w:tcBorders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231F20"/>
            </w:tcBorders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7E7C" w:rsidTr="000A7E7C">
        <w:trPr>
          <w:trHeight w:val="431"/>
        </w:trPr>
        <w:tc>
          <w:tcPr>
            <w:tcW w:w="3901" w:type="dxa"/>
            <w:tcBorders>
              <w:right w:val="single" w:sz="4" w:space="0" w:color="231F20"/>
            </w:tcBorders>
          </w:tcPr>
          <w:p w:rsidR="000A7E7C" w:rsidRPr="0015412A" w:rsidRDefault="000A7E7C" w:rsidP="000A7E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231F20"/>
              <w:right w:val="single" w:sz="4" w:space="0" w:color="231F20"/>
            </w:tcBorders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231F20"/>
            </w:tcBorders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7E7C" w:rsidTr="000A7E7C">
        <w:trPr>
          <w:trHeight w:val="428"/>
        </w:trPr>
        <w:tc>
          <w:tcPr>
            <w:tcW w:w="3901" w:type="dxa"/>
            <w:tcBorders>
              <w:right w:val="single" w:sz="4" w:space="0" w:color="231F20"/>
            </w:tcBorders>
          </w:tcPr>
          <w:p w:rsidR="000A7E7C" w:rsidRPr="0015412A" w:rsidRDefault="000A7E7C" w:rsidP="000A7E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231F20"/>
              <w:right w:val="single" w:sz="4" w:space="0" w:color="231F20"/>
            </w:tcBorders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231F20"/>
            </w:tcBorders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7E7C" w:rsidTr="000A7E7C">
        <w:trPr>
          <w:trHeight w:val="431"/>
        </w:trPr>
        <w:tc>
          <w:tcPr>
            <w:tcW w:w="3901" w:type="dxa"/>
            <w:tcBorders>
              <w:right w:val="single" w:sz="4" w:space="0" w:color="231F20"/>
            </w:tcBorders>
          </w:tcPr>
          <w:p w:rsidR="000A7E7C" w:rsidRPr="0015412A" w:rsidRDefault="000A7E7C" w:rsidP="000A7E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231F20"/>
              <w:right w:val="single" w:sz="4" w:space="0" w:color="231F20"/>
            </w:tcBorders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231F20"/>
            </w:tcBorders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7E7C" w:rsidTr="000A7E7C">
        <w:trPr>
          <w:trHeight w:val="440"/>
        </w:trPr>
        <w:tc>
          <w:tcPr>
            <w:tcW w:w="3901" w:type="dxa"/>
            <w:tcBorders>
              <w:right w:val="single" w:sz="4" w:space="0" w:color="231F20"/>
            </w:tcBorders>
          </w:tcPr>
          <w:p w:rsidR="000A7E7C" w:rsidRPr="0015412A" w:rsidRDefault="000A7E7C" w:rsidP="000A7E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231F20"/>
              <w:right w:val="single" w:sz="4" w:space="0" w:color="231F20"/>
            </w:tcBorders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231F20"/>
            </w:tcBorders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7E7C" w:rsidRPr="00F93972" w:rsidTr="000A7E7C">
        <w:trPr>
          <w:trHeight w:val="395"/>
        </w:trPr>
        <w:tc>
          <w:tcPr>
            <w:tcW w:w="3901" w:type="dxa"/>
            <w:tcBorders>
              <w:right w:val="single" w:sz="4" w:space="0" w:color="231F20"/>
            </w:tcBorders>
          </w:tcPr>
          <w:p w:rsidR="000A7E7C" w:rsidRPr="0015412A" w:rsidRDefault="000A7E7C" w:rsidP="000A7E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231F20"/>
              <w:right w:val="single" w:sz="4" w:space="0" w:color="231F20"/>
            </w:tcBorders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231F20"/>
            </w:tcBorders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0A7E7C" w:rsidRPr="0015412A" w:rsidRDefault="000A7E7C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7E7C" w:rsidTr="000A7E7C">
        <w:trPr>
          <w:trHeight w:val="1344"/>
        </w:trPr>
        <w:tc>
          <w:tcPr>
            <w:tcW w:w="14518" w:type="dxa"/>
            <w:gridSpan w:val="14"/>
          </w:tcPr>
          <w:p w:rsidR="000A7E7C" w:rsidRDefault="000A7E7C" w:rsidP="000A7E7C">
            <w:pPr>
              <w:pStyle w:val="TableParagraph"/>
              <w:rPr>
                <w:sz w:val="16"/>
              </w:rPr>
            </w:pPr>
          </w:p>
        </w:tc>
      </w:tr>
    </w:tbl>
    <w:p w:rsidR="006E08F9" w:rsidRDefault="00D45C7E">
      <w:pPr>
        <w:spacing w:before="79"/>
        <w:ind w:left="211" w:right="4316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w w:val="95"/>
          <w:sz w:val="20"/>
        </w:rPr>
        <w:t>UNITED</w:t>
      </w:r>
      <w:r>
        <w:rPr>
          <w:b/>
          <w:color w:val="231F20"/>
          <w:spacing w:val="34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STATES</w:t>
      </w:r>
      <w:r>
        <w:rPr>
          <w:b/>
          <w:color w:val="231F20"/>
          <w:spacing w:val="34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SECURITIES</w:t>
      </w:r>
      <w:r>
        <w:rPr>
          <w:b/>
          <w:color w:val="231F20"/>
          <w:spacing w:val="34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AND</w:t>
      </w:r>
      <w:r>
        <w:rPr>
          <w:b/>
          <w:color w:val="231F20"/>
          <w:spacing w:val="35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EXCHANGE</w:t>
      </w:r>
      <w:r>
        <w:rPr>
          <w:b/>
          <w:color w:val="231F20"/>
          <w:spacing w:val="34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COMMISSION</w:t>
      </w:r>
    </w:p>
    <w:p w:rsidR="006E08F9" w:rsidRDefault="00BD031C">
      <w:pPr>
        <w:spacing w:before="10"/>
        <w:ind w:left="224" w:right="4314"/>
        <w:jc w:val="cent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8091170</wp:posOffset>
                </wp:positionH>
                <wp:positionV relativeFrom="paragraph">
                  <wp:posOffset>-56515</wp:posOffset>
                </wp:positionV>
                <wp:extent cx="1614805" cy="70040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805" cy="700405"/>
                          <a:chOff x="12742" y="-89"/>
                          <a:chExt cx="2543" cy="1103"/>
                        </a:xfrm>
                      </wpg:grpSpPr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746" y="131"/>
                            <a:ext cx="2534" cy="87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08F9" w:rsidRPr="00BC70E3" w:rsidRDefault="00BC70E3" w:rsidP="00BC70E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OMB Num</w:t>
                              </w:r>
                              <w:r w:rsidR="00D45C7E" w:rsidRPr="00BC70E3">
                                <w:rPr>
                                  <w:sz w:val="18"/>
                                  <w:szCs w:val="18"/>
                                </w:rPr>
                                <w:t>ber:</w:t>
                              </w:r>
                              <w:r w:rsidR="00D45C7E" w:rsidRPr="00BC70E3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3235-0287</w:t>
                              </w:r>
                            </w:p>
                            <w:p w:rsidR="006E08F9" w:rsidRPr="00BC70E3" w:rsidRDefault="00D45C7E" w:rsidP="00BC70E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70E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C70E3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BC70E3">
                                <w:rPr>
                                  <w:sz w:val="18"/>
                                  <w:szCs w:val="18"/>
                                </w:rPr>
                                <w:t>xpire</w:t>
                              </w:r>
                              <w:r w:rsidR="00BC70E3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BC70E3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BC70E3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="00BC70E3"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  <w:r w:rsidRPr="00BC70E3">
                                <w:rPr>
                                  <w:sz w:val="18"/>
                                  <w:szCs w:val="18"/>
                                </w:rPr>
                                <w:t>October 31 2021</w:t>
                              </w:r>
                            </w:p>
                            <w:p w:rsidR="006E08F9" w:rsidRDefault="00BC70E3" w:rsidP="00BC70E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Estimated   average   burden</w:t>
                              </w:r>
                            </w:p>
                            <w:p w:rsidR="00BC70E3" w:rsidRPr="00BC70E3" w:rsidRDefault="00BC70E3" w:rsidP="00BC70E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hours  per response                  0.5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746" y="-85"/>
                            <a:ext cx="2534" cy="2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08F9" w:rsidRPr="00BC70E3" w:rsidRDefault="00843E49" w:rsidP="00BC70E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70E3">
                                <w:rPr>
                                  <w:sz w:val="18"/>
                                  <w:szCs w:val="18"/>
                                </w:rPr>
                                <w:t>OMB APPROVAL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637.1pt;margin-top:-4.45pt;width:127.15pt;height:55.15pt;z-index:15731200;mso-position-horizontal-relative:page" coordorigin="12742,-89" coordsize="2543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12746;top:131;width:2534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" filled="f" strokecolor="#231f20" strokeweight=".48pt">
                  <v:textbox inset="0,0,0,0">
                    <w:txbxContent>
                      <w:p w:rsidR="006E08F9" w:rsidRPr="00BC70E3" w:rsidRDefault="00BC70E3" w:rsidP="00BC70E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OMB Num</w:t>
                        </w:r>
                        <w:r w:rsidR="00D45C7E" w:rsidRPr="00BC70E3">
                          <w:rPr>
                            <w:sz w:val="18"/>
                            <w:szCs w:val="18"/>
                          </w:rPr>
                          <w:t>ber:</w:t>
                        </w:r>
                        <w:r w:rsidR="00D45C7E" w:rsidRPr="00BC70E3"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3235-0287</w:t>
                        </w:r>
                      </w:p>
                      <w:p w:rsidR="006E08F9" w:rsidRPr="00BC70E3" w:rsidRDefault="00D45C7E" w:rsidP="00BC70E3">
                        <w:pPr>
                          <w:rPr>
                            <w:sz w:val="18"/>
                            <w:szCs w:val="18"/>
                          </w:rPr>
                        </w:pPr>
                        <w:r w:rsidRPr="00BC70E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C70E3">
                          <w:rPr>
                            <w:sz w:val="18"/>
                            <w:szCs w:val="18"/>
                          </w:rPr>
                          <w:t>E</w:t>
                        </w:r>
                        <w:r w:rsidRPr="00BC70E3">
                          <w:rPr>
                            <w:sz w:val="18"/>
                            <w:szCs w:val="18"/>
                          </w:rPr>
                          <w:t>xpire</w:t>
                        </w:r>
                        <w:r w:rsidR="00BC70E3">
                          <w:rPr>
                            <w:sz w:val="18"/>
                            <w:szCs w:val="18"/>
                          </w:rPr>
                          <w:t>s</w:t>
                        </w:r>
                        <w:r w:rsidRPr="00BC70E3">
                          <w:rPr>
                            <w:sz w:val="18"/>
                            <w:szCs w:val="18"/>
                          </w:rPr>
                          <w:t>:</w:t>
                        </w:r>
                        <w:r w:rsidRPr="00BC70E3">
                          <w:rPr>
                            <w:sz w:val="18"/>
                            <w:szCs w:val="18"/>
                          </w:rPr>
                          <w:tab/>
                        </w:r>
                        <w:r w:rsidR="00BC70E3"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  <w:r w:rsidRPr="00BC70E3">
                          <w:rPr>
                            <w:sz w:val="18"/>
                            <w:szCs w:val="18"/>
                          </w:rPr>
                          <w:t>October 31 2021</w:t>
                        </w:r>
                      </w:p>
                      <w:p w:rsidR="006E08F9" w:rsidRDefault="00BC70E3" w:rsidP="00BC70E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Estimated   average   burden</w:t>
                        </w:r>
                      </w:p>
                      <w:p w:rsidR="00BC70E3" w:rsidRPr="00BC70E3" w:rsidRDefault="00BC70E3" w:rsidP="00BC70E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hours  per response                  0.5</w:t>
                        </w:r>
                      </w:p>
                    </w:txbxContent>
                  </v:textbox>
                </v:shape>
                <v:shape id="Text Box 9" o:spid="_x0000_s1028" type="#_x0000_t202" style="position:absolute;left:12746;top:-85;width:253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" filled="f" strokecolor="#231f20" strokeweight=".48pt">
                  <v:textbox inset="0,0,0,0">
                    <w:txbxContent>
                      <w:p w:rsidR="006E08F9" w:rsidRPr="00BC70E3" w:rsidRDefault="00843E49" w:rsidP="00BC70E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C70E3">
                          <w:rPr>
                            <w:sz w:val="18"/>
                            <w:szCs w:val="18"/>
                          </w:rPr>
                          <w:t>OMB APPROVAL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45C7E">
        <w:rPr>
          <w:b/>
          <w:color w:val="231F20"/>
          <w:sz w:val="20"/>
        </w:rPr>
        <w:t>Washington,</w:t>
      </w:r>
      <w:r w:rsidR="00D45C7E">
        <w:rPr>
          <w:b/>
          <w:color w:val="231F20"/>
          <w:spacing w:val="21"/>
          <w:sz w:val="20"/>
        </w:rPr>
        <w:t xml:space="preserve"> </w:t>
      </w:r>
      <w:r w:rsidR="00D45C7E">
        <w:rPr>
          <w:b/>
          <w:color w:val="231F20"/>
          <w:sz w:val="20"/>
        </w:rPr>
        <w:t>D.C.</w:t>
      </w:r>
      <w:r w:rsidR="00D45C7E">
        <w:rPr>
          <w:b/>
          <w:color w:val="231F20"/>
          <w:spacing w:val="21"/>
          <w:sz w:val="20"/>
        </w:rPr>
        <w:t xml:space="preserve"> </w:t>
      </w:r>
      <w:r w:rsidR="00D45C7E">
        <w:rPr>
          <w:b/>
          <w:color w:val="231F20"/>
          <w:sz w:val="20"/>
        </w:rPr>
        <w:t>20549</w:t>
      </w:r>
      <w:r w:rsidR="00FC090A" w:rsidRPr="00FC090A">
        <w:rPr>
          <w:b/>
          <w:sz w:val="36"/>
          <w:szCs w:val="36"/>
        </w:rPr>
        <w:t xml:space="preserve"> </w:t>
      </w:r>
    </w:p>
    <w:p w:rsidR="006E08F9" w:rsidRDefault="006E08F9">
      <w:pPr>
        <w:pStyle w:val="BodyText"/>
        <w:spacing w:before="4"/>
        <w:rPr>
          <w:b/>
          <w:sz w:val="21"/>
        </w:rPr>
      </w:pPr>
    </w:p>
    <w:p w:rsidR="006E08F9" w:rsidRDefault="00D45C7E">
      <w:pPr>
        <w:ind w:left="224" w:right="4316"/>
        <w:jc w:val="center"/>
        <w:rPr>
          <w:b/>
        </w:rPr>
      </w:pPr>
      <w:r>
        <w:rPr>
          <w:b/>
          <w:color w:val="231F20"/>
        </w:rPr>
        <w:t>STATEMENT</w:t>
      </w:r>
      <w:r>
        <w:rPr>
          <w:b/>
          <w:color w:val="231F20"/>
          <w:spacing w:val="46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47"/>
        </w:rPr>
        <w:t xml:space="preserve"> </w:t>
      </w:r>
      <w:r>
        <w:rPr>
          <w:b/>
          <w:color w:val="231F20"/>
        </w:rPr>
        <w:t>CHANGES</w:t>
      </w:r>
      <w:r>
        <w:rPr>
          <w:b/>
          <w:color w:val="231F20"/>
          <w:spacing w:val="47"/>
        </w:rPr>
        <w:t xml:space="preserve"> </w:t>
      </w:r>
      <w:r>
        <w:rPr>
          <w:b/>
          <w:color w:val="231F20"/>
        </w:rPr>
        <w:t>IN</w:t>
      </w:r>
      <w:r>
        <w:rPr>
          <w:b/>
          <w:color w:val="231F20"/>
          <w:spacing w:val="47"/>
        </w:rPr>
        <w:t xml:space="preserve"> </w:t>
      </w:r>
      <w:r>
        <w:rPr>
          <w:b/>
          <w:color w:val="231F20"/>
        </w:rPr>
        <w:t>BENEFICIAL</w:t>
      </w:r>
      <w:r>
        <w:rPr>
          <w:b/>
          <w:color w:val="231F20"/>
          <w:spacing w:val="46"/>
        </w:rPr>
        <w:t xml:space="preserve"> </w:t>
      </w:r>
      <w:r>
        <w:rPr>
          <w:b/>
          <w:color w:val="231F20"/>
          <w:spacing w:val="10"/>
        </w:rPr>
        <w:t>OWNERSHIP</w:t>
      </w:r>
    </w:p>
    <w:p w:rsidR="006E08F9" w:rsidRDefault="006E08F9">
      <w:pPr>
        <w:jc w:val="center"/>
        <w:sectPr w:rsidR="006E08F9" w:rsidSect="000A7E7C">
          <w:type w:val="continuous"/>
          <w:pgSz w:w="15840" w:h="12240" w:orient="landscape"/>
          <w:pgMar w:top="540" w:right="400" w:bottom="0" w:left="580" w:header="720" w:footer="720" w:gutter="0"/>
          <w:cols w:num="2" w:space="720" w:equalWidth="0">
            <w:col w:w="2798" w:space="1126"/>
            <w:col w:w="10936"/>
          </w:cols>
        </w:sectPr>
      </w:pPr>
    </w:p>
    <w:p w:rsidR="006E08F9" w:rsidRPr="00FE7D3B" w:rsidRDefault="00FE7D3B" w:rsidP="00FE7D3B">
      <w:pPr>
        <w:ind w:firstLine="180"/>
        <w:rPr>
          <w:sz w:val="20"/>
          <w:szCs w:val="20"/>
        </w:rPr>
      </w:pPr>
      <w:r>
        <w:rPr>
          <w:sz w:val="20"/>
          <w:szCs w:val="20"/>
        </w:rPr>
        <w:t>Reminder:  Report on a separate line for each class of securities beneficially owned directly or indirectly.</w:t>
      </w:r>
    </w:p>
    <w:p w:rsidR="006E08F9" w:rsidRPr="00FE7D3B" w:rsidRDefault="00D45C7E" w:rsidP="00FE7D3B">
      <w:pPr>
        <w:ind w:firstLine="180"/>
        <w:rPr>
          <w:sz w:val="20"/>
          <w:szCs w:val="20"/>
        </w:rPr>
      </w:pPr>
      <w:r w:rsidRPr="00FE7D3B">
        <w:rPr>
          <w:sz w:val="20"/>
          <w:szCs w:val="20"/>
        </w:rPr>
        <w:t xml:space="preserve">*  </w:t>
      </w:r>
      <w:r w:rsidR="00FE7D3B">
        <w:rPr>
          <w:sz w:val="20"/>
          <w:szCs w:val="20"/>
        </w:rPr>
        <w:t>If the form is filed by more</w:t>
      </w:r>
      <w:r w:rsidRPr="00FE7D3B">
        <w:rPr>
          <w:sz w:val="20"/>
          <w:szCs w:val="20"/>
        </w:rPr>
        <w:t xml:space="preserve"> than one reporting per</w:t>
      </w:r>
      <w:r w:rsidR="00FE7D3B">
        <w:rPr>
          <w:sz w:val="20"/>
          <w:szCs w:val="20"/>
        </w:rPr>
        <w:t xml:space="preserve">son, </w:t>
      </w:r>
      <w:r w:rsidRPr="00FE7D3B">
        <w:rPr>
          <w:i/>
          <w:sz w:val="20"/>
          <w:szCs w:val="20"/>
        </w:rPr>
        <w:t>see</w:t>
      </w:r>
      <w:r w:rsidRPr="00FE7D3B">
        <w:rPr>
          <w:sz w:val="20"/>
          <w:szCs w:val="20"/>
        </w:rPr>
        <w:t xml:space="preserve"> </w:t>
      </w:r>
      <w:r w:rsidR="00FE7D3B">
        <w:rPr>
          <w:sz w:val="20"/>
          <w:szCs w:val="20"/>
        </w:rPr>
        <w:t xml:space="preserve">Instruction </w:t>
      </w:r>
      <w:r w:rsidRPr="00FE7D3B">
        <w:rPr>
          <w:sz w:val="20"/>
          <w:szCs w:val="20"/>
        </w:rPr>
        <w:t>4(b)(v)</w:t>
      </w:r>
      <w:r w:rsidR="00072F95">
        <w:rPr>
          <w:sz w:val="20"/>
          <w:szCs w:val="20"/>
        </w:rPr>
        <w:t>.</w:t>
      </w:r>
      <w:r w:rsidRPr="00FE7D3B">
        <w:rPr>
          <w:sz w:val="20"/>
          <w:szCs w:val="20"/>
        </w:rPr>
        <w:t xml:space="preserve"> </w:t>
      </w:r>
    </w:p>
    <w:p w:rsidR="006E08F9" w:rsidRDefault="006E08F9">
      <w:pPr>
        <w:spacing w:line="200" w:lineRule="exact"/>
        <w:sectPr w:rsidR="006E08F9">
          <w:type w:val="continuous"/>
          <w:pgSz w:w="15840" w:h="12240" w:orient="landscape"/>
          <w:pgMar w:top="700" w:right="400" w:bottom="0" w:left="580" w:header="720" w:footer="720" w:gutter="0"/>
          <w:cols w:space="720"/>
        </w:sectPr>
      </w:pPr>
    </w:p>
    <w:p w:rsidR="006E08F9" w:rsidRDefault="00D45C7E">
      <w:pPr>
        <w:pStyle w:val="Heading1"/>
        <w:spacing w:before="36" w:line="208" w:lineRule="auto"/>
        <w:ind w:left="6811"/>
        <w:jc w:val="both"/>
      </w:pPr>
      <w:r>
        <w:rPr>
          <w:color w:val="231F20"/>
          <w:spacing w:val="23"/>
        </w:rPr>
        <w:t>Potential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22"/>
        </w:rPr>
        <w:t>persons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7"/>
        </w:rPr>
        <w:t>who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7"/>
        </w:rPr>
        <w:t>are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3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22"/>
        </w:rPr>
        <w:t>respond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3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7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23"/>
        </w:rPr>
        <w:t>collection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13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5"/>
        </w:rPr>
        <w:t>information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5"/>
        </w:rPr>
        <w:t>contained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2"/>
        </w:rPr>
        <w:t>this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2"/>
        </w:rPr>
        <w:t>form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1"/>
        </w:rPr>
        <w:t xml:space="preserve">are  not  </w:t>
      </w:r>
      <w:r>
        <w:rPr>
          <w:color w:val="231F20"/>
          <w:spacing w:val="14"/>
        </w:rPr>
        <w:t xml:space="preserve">required  </w:t>
      </w:r>
      <w:r>
        <w:rPr>
          <w:color w:val="231F20"/>
        </w:rPr>
        <w:t>to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14"/>
        </w:rPr>
        <w:t>respond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2"/>
        </w:rPr>
        <w:t>unless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1"/>
        </w:rPr>
        <w:t>form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3"/>
        </w:rPr>
        <w:t>displays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13"/>
        </w:rPr>
        <w:t>currently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2"/>
        </w:rPr>
        <w:t>valid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0"/>
        </w:rPr>
        <w:t>OMB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2"/>
        </w:rPr>
        <w:t>control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5"/>
        </w:rPr>
        <w:t>number.</w:t>
      </w:r>
    </w:p>
    <w:p w:rsidR="006E08F9" w:rsidRDefault="00D45C7E">
      <w:pPr>
        <w:pStyle w:val="BodyText"/>
        <w:spacing w:line="200" w:lineRule="exact"/>
        <w:ind w:right="157"/>
        <w:jc w:val="right"/>
      </w:pPr>
      <w:r>
        <w:br w:type="column"/>
      </w:r>
      <w:r>
        <w:rPr>
          <w:color w:val="231F20"/>
        </w:rPr>
        <w:t>(Over)</w:t>
      </w:r>
    </w:p>
    <w:p w:rsidR="006E08F9" w:rsidRDefault="00D45C7E">
      <w:pPr>
        <w:pStyle w:val="BodyText"/>
        <w:spacing w:before="9"/>
        <w:ind w:right="154"/>
        <w:jc w:val="right"/>
      </w:pPr>
      <w:r>
        <w:rPr>
          <w:color w:val="231F20"/>
          <w:spacing w:val="5"/>
          <w:w w:val="157"/>
        </w:rPr>
        <w:t xml:space="preserve">  </w:t>
      </w:r>
      <w:r>
        <w:rPr>
          <w:color w:val="231F20"/>
          <w:w w:val="105"/>
        </w:rPr>
        <w:t>C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1474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(11-11)</w:t>
      </w:r>
    </w:p>
    <w:p w:rsidR="006E08F9" w:rsidRDefault="006E08F9">
      <w:pPr>
        <w:jc w:val="right"/>
        <w:sectPr w:rsidR="006E08F9">
          <w:type w:val="continuous"/>
          <w:pgSz w:w="15840" w:h="12240" w:orient="landscape"/>
          <w:pgMar w:top="700" w:right="400" w:bottom="0" w:left="580" w:header="720" w:footer="720" w:gutter="0"/>
          <w:cols w:num="2" w:space="720" w:equalWidth="0">
            <w:col w:w="13139" w:space="40"/>
            <w:col w:w="1681"/>
          </w:cols>
        </w:sectPr>
      </w:pPr>
    </w:p>
    <w:p w:rsidR="006E08F9" w:rsidRDefault="00D45C7E">
      <w:pPr>
        <w:pStyle w:val="Heading1"/>
        <w:tabs>
          <w:tab w:val="left" w:pos="3174"/>
        </w:tabs>
        <w:spacing w:before="81"/>
      </w:pPr>
      <w:r>
        <w:rPr>
          <w:color w:val="231F20"/>
        </w:rPr>
        <w:lastRenderedPageBreak/>
        <w:t>FORM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(continued)</w:t>
      </w:r>
      <w:r>
        <w:rPr>
          <w:color w:val="231F20"/>
        </w:rPr>
        <w:tab/>
        <w:t>Table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Derivative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Securities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Acquired,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Disposed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Beneficially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Owned</w:t>
      </w:r>
    </w:p>
    <w:p w:rsidR="006E08F9" w:rsidRDefault="00D45C7E">
      <w:pPr>
        <w:spacing w:before="9"/>
        <w:ind w:left="4046"/>
        <w:rPr>
          <w:b/>
          <w:sz w:val="18"/>
        </w:rPr>
      </w:pPr>
      <w:r>
        <w:rPr>
          <w:b/>
          <w:color w:val="231F20"/>
          <w:sz w:val="18"/>
        </w:rPr>
        <w:t>(</w:t>
      </w:r>
      <w:r>
        <w:rPr>
          <w:b/>
          <w:color w:val="231F20"/>
          <w:spacing w:val="34"/>
          <w:sz w:val="18"/>
        </w:rPr>
        <w:t xml:space="preserve"> </w:t>
      </w:r>
      <w:r>
        <w:rPr>
          <w:b/>
          <w:i/>
          <w:color w:val="231F20"/>
          <w:sz w:val="18"/>
        </w:rPr>
        <w:t>e.g.</w:t>
      </w:r>
      <w:r>
        <w:rPr>
          <w:i/>
          <w:color w:val="231F20"/>
          <w:sz w:val="18"/>
        </w:rPr>
        <w:t>,</w:t>
      </w:r>
      <w:r>
        <w:rPr>
          <w:i/>
          <w:color w:val="231F20"/>
          <w:spacing w:val="35"/>
          <w:sz w:val="18"/>
        </w:rPr>
        <w:t xml:space="preserve"> </w:t>
      </w:r>
      <w:r>
        <w:rPr>
          <w:b/>
          <w:color w:val="231F20"/>
          <w:sz w:val="18"/>
        </w:rPr>
        <w:t>puts,</w:t>
      </w:r>
      <w:r>
        <w:rPr>
          <w:b/>
          <w:color w:val="231F20"/>
          <w:spacing w:val="35"/>
          <w:sz w:val="18"/>
        </w:rPr>
        <w:t xml:space="preserve"> </w:t>
      </w:r>
      <w:r>
        <w:rPr>
          <w:b/>
          <w:color w:val="231F20"/>
          <w:sz w:val="18"/>
        </w:rPr>
        <w:t>calls,</w:t>
      </w:r>
      <w:r>
        <w:rPr>
          <w:b/>
          <w:color w:val="231F20"/>
          <w:spacing w:val="35"/>
          <w:sz w:val="18"/>
        </w:rPr>
        <w:t xml:space="preserve"> </w:t>
      </w:r>
      <w:r>
        <w:rPr>
          <w:b/>
          <w:color w:val="231F20"/>
          <w:sz w:val="18"/>
        </w:rPr>
        <w:t>warrants,</w:t>
      </w:r>
      <w:r>
        <w:rPr>
          <w:b/>
          <w:color w:val="231F20"/>
          <w:spacing w:val="35"/>
          <w:sz w:val="18"/>
        </w:rPr>
        <w:t xml:space="preserve"> </w:t>
      </w:r>
      <w:r>
        <w:rPr>
          <w:b/>
          <w:color w:val="231F20"/>
          <w:sz w:val="18"/>
        </w:rPr>
        <w:t>options,</w:t>
      </w:r>
      <w:r>
        <w:rPr>
          <w:b/>
          <w:color w:val="231F20"/>
          <w:spacing w:val="35"/>
          <w:sz w:val="18"/>
        </w:rPr>
        <w:t xml:space="preserve"> </w:t>
      </w:r>
      <w:r>
        <w:rPr>
          <w:b/>
          <w:color w:val="231F20"/>
          <w:sz w:val="18"/>
        </w:rPr>
        <w:t>convertible</w:t>
      </w:r>
      <w:r>
        <w:rPr>
          <w:b/>
          <w:color w:val="231F20"/>
          <w:spacing w:val="34"/>
          <w:sz w:val="18"/>
        </w:rPr>
        <w:t xml:space="preserve"> </w:t>
      </w:r>
      <w:r>
        <w:rPr>
          <w:b/>
          <w:color w:val="231F20"/>
          <w:sz w:val="18"/>
        </w:rPr>
        <w:t>securities)</w:t>
      </w:r>
    </w:p>
    <w:p w:rsidR="006E08F9" w:rsidRDefault="006E08F9">
      <w:pPr>
        <w:pStyle w:val="BodyText"/>
        <w:spacing w:before="4"/>
        <w:rPr>
          <w:b/>
          <w:sz w:val="8"/>
        </w:rPr>
      </w:pPr>
    </w:p>
    <w:tbl>
      <w:tblPr>
        <w:tblW w:w="0" w:type="auto"/>
        <w:tblInd w:w="15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830"/>
        <w:gridCol w:w="765"/>
        <w:gridCol w:w="919"/>
        <w:gridCol w:w="497"/>
        <w:gridCol w:w="449"/>
        <w:gridCol w:w="900"/>
        <w:gridCol w:w="881"/>
        <w:gridCol w:w="739"/>
        <w:gridCol w:w="720"/>
        <w:gridCol w:w="1510"/>
        <w:gridCol w:w="992"/>
        <w:gridCol w:w="740"/>
        <w:gridCol w:w="882"/>
        <w:gridCol w:w="920"/>
        <w:gridCol w:w="1062"/>
      </w:tblGrid>
      <w:tr w:rsidR="006E08F9">
        <w:trPr>
          <w:trHeight w:val="252"/>
        </w:trPr>
        <w:tc>
          <w:tcPr>
            <w:tcW w:w="1759" w:type="dxa"/>
            <w:vMerge w:val="restart"/>
          </w:tcPr>
          <w:p w:rsidR="006E08F9" w:rsidRDefault="00532B29" w:rsidP="00532B29">
            <w:pPr>
              <w:ind w:firstLine="7"/>
              <w:rPr>
                <w:sz w:val="18"/>
                <w:szCs w:val="18"/>
              </w:rPr>
            </w:pPr>
            <w:r>
              <w:t>1.</w:t>
            </w:r>
            <w:r w:rsidR="00744BD4">
              <w:t xml:space="preserve">  </w:t>
            </w:r>
            <w:r>
              <w:t xml:space="preserve"> </w:t>
            </w:r>
            <w:r w:rsidRPr="00744BD4">
              <w:rPr>
                <w:sz w:val="18"/>
                <w:szCs w:val="18"/>
              </w:rPr>
              <w:t>Title of Derivative</w:t>
            </w:r>
          </w:p>
          <w:p w:rsidR="00744BD4" w:rsidRDefault="00744BD4" w:rsidP="00744BD4">
            <w:pPr>
              <w:ind w:firstLine="3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Security </w:t>
            </w:r>
          </w:p>
          <w:p w:rsidR="00744BD4" w:rsidRPr="00532B29" w:rsidRDefault="00744BD4" w:rsidP="00744BD4">
            <w:pPr>
              <w:ind w:firstLine="3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(Instr. 3)</w:t>
            </w:r>
          </w:p>
        </w:tc>
        <w:tc>
          <w:tcPr>
            <w:tcW w:w="830" w:type="dxa"/>
            <w:vMerge w:val="restart"/>
          </w:tcPr>
          <w:p w:rsidR="006E08F9" w:rsidRPr="00744BD4" w:rsidRDefault="00744BD4" w:rsidP="00744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D45C7E" w:rsidRPr="00744BD4">
              <w:rPr>
                <w:sz w:val="18"/>
                <w:szCs w:val="18"/>
              </w:rPr>
              <w:t xml:space="preserve"> Conver-</w:t>
            </w:r>
          </w:p>
          <w:p w:rsidR="00744BD4" w:rsidRDefault="00D45C7E" w:rsidP="00744BD4">
            <w:pPr>
              <w:rPr>
                <w:sz w:val="18"/>
                <w:szCs w:val="18"/>
              </w:rPr>
            </w:pPr>
            <w:r w:rsidRPr="00744BD4">
              <w:rPr>
                <w:sz w:val="18"/>
                <w:szCs w:val="18"/>
              </w:rPr>
              <w:t xml:space="preserve"> </w:t>
            </w:r>
            <w:r w:rsidR="00744BD4">
              <w:rPr>
                <w:sz w:val="18"/>
                <w:szCs w:val="18"/>
              </w:rPr>
              <w:t xml:space="preserve">   sion or</w:t>
            </w:r>
          </w:p>
          <w:p w:rsidR="00744BD4" w:rsidRDefault="00744BD4" w:rsidP="00744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Exercise      </w:t>
            </w:r>
          </w:p>
          <w:p w:rsidR="00744BD4" w:rsidRDefault="00744BD4" w:rsidP="00744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Price of</w:t>
            </w:r>
          </w:p>
          <w:p w:rsidR="00744BD4" w:rsidRDefault="00744BD4" w:rsidP="00744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Deri-</w:t>
            </w:r>
          </w:p>
          <w:p w:rsidR="00744BD4" w:rsidRDefault="00744BD4" w:rsidP="00744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vative</w:t>
            </w:r>
          </w:p>
          <w:p w:rsidR="006E08F9" w:rsidRDefault="00744BD4" w:rsidP="00744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Security  </w:t>
            </w:r>
          </w:p>
          <w:p w:rsidR="00744BD4" w:rsidRPr="00744BD4" w:rsidRDefault="00744BD4" w:rsidP="00744BD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744BD4" w:rsidRDefault="00744BD4" w:rsidP="00744BD4">
            <w:pPr>
              <w:ind w:right="-86"/>
              <w:rPr>
                <w:sz w:val="18"/>
                <w:szCs w:val="18"/>
              </w:rPr>
            </w:pPr>
            <w:r w:rsidRPr="00744BD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  Trans-     </w:t>
            </w:r>
          </w:p>
          <w:p w:rsidR="00744BD4" w:rsidRDefault="00744BD4" w:rsidP="00744BD4">
            <w:pPr>
              <w:ind w:right="-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action    </w:t>
            </w:r>
          </w:p>
          <w:p w:rsidR="006E08F9" w:rsidRPr="00744BD4" w:rsidRDefault="00744BD4" w:rsidP="00744BD4">
            <w:pPr>
              <w:ind w:right="-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Date</w:t>
            </w:r>
          </w:p>
        </w:tc>
        <w:tc>
          <w:tcPr>
            <w:tcW w:w="919" w:type="dxa"/>
            <w:vMerge w:val="restart"/>
          </w:tcPr>
          <w:p w:rsidR="006E08F9" w:rsidRDefault="00142D06" w:rsidP="00142D06">
            <w:pPr>
              <w:ind w:left="103" w:hanging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3A.Deemed</w:t>
            </w:r>
          </w:p>
          <w:p w:rsidR="00142D06" w:rsidRDefault="00142D06" w:rsidP="00142D06">
            <w:pPr>
              <w:ind w:left="103" w:hanging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Execution</w:t>
            </w:r>
          </w:p>
          <w:p w:rsidR="00142D06" w:rsidRPr="00142D06" w:rsidRDefault="00142D06" w:rsidP="00142D06">
            <w:pPr>
              <w:spacing w:line="276" w:lineRule="auto"/>
              <w:ind w:left="103" w:hanging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Date, if any</w:t>
            </w:r>
          </w:p>
          <w:p w:rsidR="006E08F9" w:rsidRPr="00142D06" w:rsidRDefault="00D45C7E" w:rsidP="00142D06">
            <w:pPr>
              <w:spacing w:line="276" w:lineRule="auto"/>
              <w:rPr>
                <w:sz w:val="18"/>
                <w:szCs w:val="18"/>
              </w:rPr>
            </w:pPr>
            <w:r w:rsidRPr="00142D06">
              <w:rPr>
                <w:sz w:val="18"/>
                <w:szCs w:val="18"/>
              </w:rPr>
              <w:t>(Month/</w:t>
            </w:r>
          </w:p>
          <w:p w:rsidR="00142D06" w:rsidRDefault="00142D06" w:rsidP="00142D06">
            <w:pPr>
              <w:spacing w:line="276" w:lineRule="auto"/>
              <w:rPr>
                <w:sz w:val="18"/>
                <w:szCs w:val="18"/>
              </w:rPr>
            </w:pPr>
            <w:r w:rsidRPr="00142D06">
              <w:rPr>
                <w:sz w:val="18"/>
                <w:szCs w:val="18"/>
              </w:rPr>
              <w:t>D</w:t>
            </w:r>
            <w:r w:rsidR="00D45C7E" w:rsidRPr="00142D06">
              <w:rPr>
                <w:sz w:val="18"/>
                <w:szCs w:val="18"/>
              </w:rPr>
              <w:t xml:space="preserve">ay/ </w:t>
            </w:r>
          </w:p>
          <w:p w:rsidR="006E08F9" w:rsidRPr="00744BD4" w:rsidRDefault="00D45C7E" w:rsidP="00142D06">
            <w:pPr>
              <w:spacing w:line="276" w:lineRule="auto"/>
            </w:pPr>
            <w:r w:rsidRPr="00142D06">
              <w:rPr>
                <w:sz w:val="18"/>
                <w:szCs w:val="18"/>
              </w:rPr>
              <w:t>Year)</w:t>
            </w:r>
          </w:p>
        </w:tc>
        <w:tc>
          <w:tcPr>
            <w:tcW w:w="946" w:type="dxa"/>
            <w:gridSpan w:val="2"/>
            <w:vMerge w:val="restart"/>
          </w:tcPr>
          <w:p w:rsidR="006E08F9" w:rsidRDefault="00142D06" w:rsidP="00142D06">
            <w:pPr>
              <w:ind w:left="113" w:hanging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 Trans-         action Code (Instr. 8)</w:t>
            </w:r>
          </w:p>
          <w:p w:rsidR="00142D06" w:rsidRDefault="00142D06" w:rsidP="00142D06">
            <w:pPr>
              <w:rPr>
                <w:sz w:val="18"/>
                <w:szCs w:val="18"/>
              </w:rPr>
            </w:pPr>
          </w:p>
          <w:p w:rsidR="00142D06" w:rsidRPr="00744BD4" w:rsidRDefault="00142D06" w:rsidP="00142D06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vMerge w:val="restart"/>
          </w:tcPr>
          <w:p w:rsidR="00474B26" w:rsidRDefault="00474B26" w:rsidP="00474B26">
            <w:pPr>
              <w:ind w:left="8"/>
              <w:rPr>
                <w:sz w:val="18"/>
                <w:szCs w:val="18"/>
              </w:rPr>
            </w:pPr>
            <w:r w:rsidRPr="00474B26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  Number of Deriv-</w:t>
            </w:r>
          </w:p>
          <w:p w:rsidR="00474B26" w:rsidRDefault="00474B26" w:rsidP="00474B26">
            <w:pPr>
              <w:ind w:firstLine="2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ative Securities Ac-</w:t>
            </w:r>
          </w:p>
          <w:p w:rsidR="00474B26" w:rsidRDefault="00474B26" w:rsidP="00474B26">
            <w:pPr>
              <w:ind w:firstLine="2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quired (A) or Dis-</w:t>
            </w:r>
          </w:p>
          <w:p w:rsidR="00474B26" w:rsidRDefault="00474B26" w:rsidP="00474B26">
            <w:pPr>
              <w:ind w:firstLine="2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posed of (D)</w:t>
            </w:r>
          </w:p>
          <w:p w:rsidR="006E08F9" w:rsidRPr="00744BD4" w:rsidRDefault="00474B26" w:rsidP="00474B26">
            <w:pPr>
              <w:ind w:firstLine="278"/>
            </w:pPr>
            <w:r>
              <w:rPr>
                <w:sz w:val="18"/>
                <w:szCs w:val="18"/>
              </w:rPr>
              <w:t>(Instr. 3, 4, and 5)</w:t>
            </w:r>
            <w:r>
              <w:t xml:space="preserve">  </w:t>
            </w:r>
          </w:p>
        </w:tc>
        <w:tc>
          <w:tcPr>
            <w:tcW w:w="1459" w:type="dxa"/>
            <w:gridSpan w:val="2"/>
            <w:vMerge w:val="restart"/>
          </w:tcPr>
          <w:p w:rsidR="001D2AB1" w:rsidRDefault="001D2AB1" w:rsidP="001D2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45C7E" w:rsidRPr="001D2AB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   Date Exer-</w:t>
            </w:r>
          </w:p>
          <w:p w:rsidR="009B6F73" w:rsidRDefault="009B6F73" w:rsidP="009B6F73">
            <w:pPr>
              <w:ind w:left="3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cisable and Expiration Date</w:t>
            </w:r>
          </w:p>
          <w:p w:rsidR="009B6F73" w:rsidRDefault="009B6F73" w:rsidP="009B6F73">
            <w:pPr>
              <w:ind w:left="3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(Month/Day/</w:t>
            </w:r>
          </w:p>
          <w:p w:rsidR="009B6F73" w:rsidRDefault="009B6F73" w:rsidP="009B6F73">
            <w:pPr>
              <w:ind w:left="3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Year) </w:t>
            </w:r>
          </w:p>
          <w:p w:rsidR="001D2AB1" w:rsidRPr="00744BD4" w:rsidRDefault="001D2AB1" w:rsidP="001D2AB1">
            <w:r>
              <w:rPr>
                <w:sz w:val="18"/>
                <w:szCs w:val="18"/>
              </w:rPr>
              <w:t xml:space="preserve">  </w:t>
            </w:r>
          </w:p>
          <w:p w:rsidR="006E08F9" w:rsidRPr="00744BD4" w:rsidRDefault="006E08F9" w:rsidP="001D2AB1"/>
        </w:tc>
        <w:tc>
          <w:tcPr>
            <w:tcW w:w="2502" w:type="dxa"/>
            <w:gridSpan w:val="2"/>
            <w:vMerge w:val="restart"/>
          </w:tcPr>
          <w:p w:rsidR="009B6F73" w:rsidRDefault="009B6F73" w:rsidP="009B6F7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and Amount of Underlying Securities</w:t>
            </w:r>
          </w:p>
          <w:p w:rsidR="009B6F73" w:rsidRPr="009B6F73" w:rsidRDefault="009B6F73" w:rsidP="009B6F73">
            <w:pPr>
              <w:pStyle w:val="ListParagraph"/>
              <w:ind w:left="4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(Instr. 3 and 4)</w:t>
            </w:r>
          </w:p>
        </w:tc>
        <w:tc>
          <w:tcPr>
            <w:tcW w:w="740" w:type="dxa"/>
            <w:vMerge w:val="restart"/>
          </w:tcPr>
          <w:p w:rsidR="006E08F9" w:rsidRDefault="00DA508A" w:rsidP="00DA508A">
            <w:pPr>
              <w:pStyle w:val="ListParagraph"/>
              <w:numPr>
                <w:ilvl w:val="0"/>
                <w:numId w:val="3"/>
              </w:numPr>
              <w:ind w:left="211" w:hanging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Price of Deriv- ative Secur-ity</w:t>
            </w:r>
          </w:p>
          <w:p w:rsidR="00DA508A" w:rsidRDefault="00DA508A" w:rsidP="00DA508A">
            <w:pPr>
              <w:pStyle w:val="ListParagraph"/>
              <w:ind w:left="2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(Instr. </w:t>
            </w:r>
          </w:p>
          <w:p w:rsidR="00DA508A" w:rsidRPr="00DA508A" w:rsidRDefault="00DA508A" w:rsidP="00DA508A">
            <w:pPr>
              <w:pStyle w:val="ListParagraph"/>
              <w:ind w:left="2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</w:p>
        </w:tc>
        <w:tc>
          <w:tcPr>
            <w:tcW w:w="882" w:type="dxa"/>
            <w:vMerge w:val="restart"/>
          </w:tcPr>
          <w:p w:rsidR="00DA508A" w:rsidRDefault="00DA508A" w:rsidP="00DA508A">
            <w:pPr>
              <w:ind w:left="94" w:right="-39" w:hanging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 Number</w:t>
            </w:r>
          </w:p>
          <w:p w:rsidR="00DA508A" w:rsidRDefault="00DA508A" w:rsidP="00DA508A">
            <w:pPr>
              <w:ind w:left="94" w:right="-39" w:hanging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of  deriv-    </w:t>
            </w:r>
          </w:p>
          <w:p w:rsidR="00DA508A" w:rsidRDefault="00DA508A" w:rsidP="00DA508A">
            <w:pPr>
              <w:ind w:left="94" w:right="-39" w:hanging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ative</w:t>
            </w:r>
          </w:p>
          <w:p w:rsidR="00DA508A" w:rsidRDefault="00DA508A" w:rsidP="00DA508A">
            <w:pPr>
              <w:ind w:left="94" w:right="-39" w:hanging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Secur-</w:t>
            </w:r>
          </w:p>
          <w:p w:rsidR="00DA508A" w:rsidRDefault="00DA508A" w:rsidP="00DA508A">
            <w:pPr>
              <w:ind w:left="94" w:right="-39" w:hanging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ities   </w:t>
            </w:r>
          </w:p>
          <w:p w:rsidR="000860F5" w:rsidRDefault="00DA508A" w:rsidP="00DA508A">
            <w:pPr>
              <w:ind w:left="94" w:right="-39" w:hanging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Bene-</w:t>
            </w:r>
            <w:r w:rsidR="000860F5">
              <w:rPr>
                <w:sz w:val="18"/>
                <w:szCs w:val="18"/>
              </w:rPr>
              <w:t xml:space="preserve">   </w:t>
            </w:r>
          </w:p>
          <w:p w:rsidR="000860F5" w:rsidRDefault="000860F5" w:rsidP="000860F5">
            <w:pPr>
              <w:ind w:left="94" w:right="-39" w:hanging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ficially   </w:t>
            </w:r>
          </w:p>
          <w:p w:rsidR="000860F5" w:rsidRDefault="000860F5" w:rsidP="000860F5">
            <w:pPr>
              <w:ind w:left="94" w:right="-39" w:hanging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Owned   </w:t>
            </w:r>
          </w:p>
          <w:p w:rsidR="000860F5" w:rsidRDefault="000860F5" w:rsidP="000860F5">
            <w:pPr>
              <w:ind w:left="94" w:right="-39" w:hanging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follow-</w:t>
            </w:r>
          </w:p>
          <w:p w:rsidR="000860F5" w:rsidRDefault="000860F5" w:rsidP="000860F5">
            <w:pPr>
              <w:ind w:left="94" w:right="-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ing</w:t>
            </w:r>
          </w:p>
          <w:p w:rsidR="000860F5" w:rsidRDefault="000860F5" w:rsidP="000860F5">
            <w:pPr>
              <w:ind w:left="94" w:right="-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Re-</w:t>
            </w:r>
          </w:p>
          <w:p w:rsidR="000860F5" w:rsidRDefault="000860F5" w:rsidP="000860F5">
            <w:pPr>
              <w:ind w:left="94" w:right="-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ported</w:t>
            </w:r>
          </w:p>
          <w:p w:rsidR="000860F5" w:rsidRDefault="000860F5" w:rsidP="000860F5">
            <w:pPr>
              <w:ind w:left="94" w:right="-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Transac-</w:t>
            </w:r>
          </w:p>
          <w:p w:rsidR="000860F5" w:rsidRDefault="000860F5" w:rsidP="000860F5">
            <w:pPr>
              <w:ind w:left="94" w:right="-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ion</w:t>
            </w:r>
          </w:p>
          <w:p w:rsidR="000860F5" w:rsidRDefault="000860F5" w:rsidP="000860F5">
            <w:pPr>
              <w:ind w:left="94" w:right="-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(s)(Instr.</w:t>
            </w:r>
          </w:p>
          <w:p w:rsidR="006E08F9" w:rsidRPr="00DA508A" w:rsidRDefault="000860F5" w:rsidP="000860F5">
            <w:pPr>
              <w:ind w:left="94" w:right="-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4)</w:t>
            </w:r>
            <w:r w:rsidR="00DA508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20" w:type="dxa"/>
            <w:vMerge w:val="restart"/>
          </w:tcPr>
          <w:p w:rsidR="006E08F9" w:rsidRPr="00307BA4" w:rsidRDefault="00D45C7E" w:rsidP="00307BA4">
            <w:pPr>
              <w:rPr>
                <w:sz w:val="18"/>
                <w:szCs w:val="18"/>
              </w:rPr>
            </w:pPr>
            <w:r w:rsidRPr="00307BA4">
              <w:rPr>
                <w:sz w:val="18"/>
                <w:szCs w:val="18"/>
              </w:rPr>
              <w:t>10</w:t>
            </w:r>
            <w:r w:rsidR="00307BA4">
              <w:rPr>
                <w:sz w:val="18"/>
                <w:szCs w:val="18"/>
              </w:rPr>
              <w:t>.</w:t>
            </w:r>
            <w:r w:rsidRPr="00307BA4">
              <w:rPr>
                <w:sz w:val="18"/>
                <w:szCs w:val="18"/>
              </w:rPr>
              <w:t xml:space="preserve"> Owner-</w:t>
            </w:r>
          </w:p>
          <w:p w:rsidR="00307BA4" w:rsidRDefault="00D45C7E" w:rsidP="00307BA4">
            <w:pPr>
              <w:ind w:left="90"/>
              <w:rPr>
                <w:sz w:val="18"/>
                <w:szCs w:val="18"/>
              </w:rPr>
            </w:pPr>
            <w:r w:rsidRPr="00307BA4">
              <w:rPr>
                <w:sz w:val="18"/>
                <w:szCs w:val="18"/>
              </w:rPr>
              <w:t xml:space="preserve"> </w:t>
            </w:r>
            <w:r w:rsidR="00307BA4">
              <w:rPr>
                <w:sz w:val="18"/>
                <w:szCs w:val="18"/>
              </w:rPr>
              <w:t xml:space="preserve">   s</w:t>
            </w:r>
            <w:r w:rsidRPr="00307BA4">
              <w:rPr>
                <w:sz w:val="18"/>
                <w:szCs w:val="18"/>
              </w:rPr>
              <w:t xml:space="preserve">hip </w:t>
            </w:r>
          </w:p>
          <w:p w:rsidR="006E08F9" w:rsidRPr="00307BA4" w:rsidRDefault="00307BA4" w:rsidP="00307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Form of </w:t>
            </w:r>
          </w:p>
          <w:p w:rsidR="006E08F9" w:rsidRPr="00307BA4" w:rsidRDefault="00307BA4" w:rsidP="00307BA4">
            <w:pPr>
              <w:ind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Deriv-</w:t>
            </w:r>
          </w:p>
          <w:p w:rsidR="006E08F9" w:rsidRPr="00307BA4" w:rsidRDefault="00307BA4" w:rsidP="00307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ative </w:t>
            </w:r>
          </w:p>
          <w:p w:rsidR="006E08F9" w:rsidRPr="00307BA4" w:rsidRDefault="00307BA4" w:rsidP="00307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Security:</w:t>
            </w:r>
          </w:p>
          <w:p w:rsidR="00307BA4" w:rsidRDefault="00307BA4" w:rsidP="00307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Direct    </w:t>
            </w:r>
          </w:p>
          <w:p w:rsidR="00307BA4" w:rsidRDefault="00307BA4" w:rsidP="00307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(D)</w:t>
            </w:r>
            <w:r w:rsidR="00D45C7E" w:rsidRPr="00307B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or </w:t>
            </w:r>
          </w:p>
          <w:p w:rsidR="00307BA4" w:rsidRDefault="00307BA4" w:rsidP="00307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Indirect</w:t>
            </w:r>
            <w:r w:rsidR="00D45C7E" w:rsidRPr="00307B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</w:p>
          <w:p w:rsidR="006E08F9" w:rsidRPr="00307BA4" w:rsidRDefault="00307BA4" w:rsidP="00307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45C7E" w:rsidRPr="00307BA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</w:t>
            </w:r>
            <w:r w:rsidR="00D45C7E" w:rsidRPr="00307BA4">
              <w:rPr>
                <w:sz w:val="18"/>
                <w:szCs w:val="18"/>
              </w:rPr>
              <w:t>)</w:t>
            </w:r>
          </w:p>
          <w:p w:rsidR="006E08F9" w:rsidRPr="00307BA4" w:rsidRDefault="00307BA4" w:rsidP="00307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(Instr.</w:t>
            </w:r>
            <w:r w:rsidR="00D45C7E" w:rsidRPr="00307BA4">
              <w:rPr>
                <w:sz w:val="18"/>
                <w:szCs w:val="18"/>
              </w:rPr>
              <w:t xml:space="preserve"> 4)</w:t>
            </w:r>
          </w:p>
        </w:tc>
        <w:tc>
          <w:tcPr>
            <w:tcW w:w="1062" w:type="dxa"/>
            <w:vMerge w:val="restart"/>
          </w:tcPr>
          <w:p w:rsidR="00B13458" w:rsidRDefault="00D45C7E" w:rsidP="00B13458">
            <w:pPr>
              <w:rPr>
                <w:sz w:val="18"/>
                <w:szCs w:val="18"/>
              </w:rPr>
            </w:pPr>
            <w:r w:rsidRPr="00B13458">
              <w:rPr>
                <w:sz w:val="18"/>
                <w:szCs w:val="18"/>
              </w:rPr>
              <w:t>11</w:t>
            </w:r>
            <w:r w:rsidR="00B13458">
              <w:rPr>
                <w:sz w:val="18"/>
                <w:szCs w:val="18"/>
              </w:rPr>
              <w:t>.</w:t>
            </w:r>
            <w:r w:rsidRPr="00B13458">
              <w:rPr>
                <w:sz w:val="18"/>
                <w:szCs w:val="18"/>
              </w:rPr>
              <w:t xml:space="preserve">   </w:t>
            </w:r>
            <w:r w:rsidR="00B13458">
              <w:rPr>
                <w:sz w:val="18"/>
                <w:szCs w:val="18"/>
              </w:rPr>
              <w:t xml:space="preserve">Nature </w:t>
            </w:r>
          </w:p>
          <w:p w:rsidR="00B13458" w:rsidRDefault="00B13458" w:rsidP="00B13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of </w:t>
            </w:r>
          </w:p>
          <w:p w:rsidR="00B13458" w:rsidRDefault="00B13458" w:rsidP="00B13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Indirect </w:t>
            </w:r>
          </w:p>
          <w:p w:rsidR="00B13458" w:rsidRDefault="00B13458" w:rsidP="00B13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Benefi-</w:t>
            </w:r>
          </w:p>
          <w:p w:rsidR="00B13458" w:rsidRDefault="00B13458" w:rsidP="00B13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cial</w:t>
            </w:r>
          </w:p>
          <w:p w:rsidR="00B13458" w:rsidRDefault="00B13458" w:rsidP="00B13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Owner-   </w:t>
            </w:r>
          </w:p>
          <w:p w:rsidR="00B13458" w:rsidRDefault="00B13458" w:rsidP="00B13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ship</w:t>
            </w:r>
            <w:r w:rsidR="00D45C7E" w:rsidRPr="00B134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6E08F9" w:rsidRPr="00B13458" w:rsidRDefault="00B13458" w:rsidP="00B13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(Instr.</w:t>
            </w:r>
            <w:r w:rsidR="00D45C7E" w:rsidRPr="00B13458">
              <w:rPr>
                <w:sz w:val="18"/>
                <w:szCs w:val="18"/>
              </w:rPr>
              <w:t xml:space="preserve"> 4)</w:t>
            </w:r>
          </w:p>
        </w:tc>
      </w:tr>
      <w:tr w:rsidR="006E08F9">
        <w:trPr>
          <w:trHeight w:val="195"/>
        </w:trPr>
        <w:tc>
          <w:tcPr>
            <w:tcW w:w="1759" w:type="dxa"/>
            <w:vMerge/>
            <w:tcBorders>
              <w:top w:val="nil"/>
            </w:tcBorders>
          </w:tcPr>
          <w:p w:rsidR="006E08F9" w:rsidRDefault="006E08F9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6E08F9" w:rsidRDefault="006E08F9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E08F9" w:rsidRPr="00744BD4" w:rsidRDefault="006E08F9" w:rsidP="00744BD4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6E08F9" w:rsidRPr="00744BD4" w:rsidRDefault="006E08F9" w:rsidP="00744BD4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</w:tcBorders>
          </w:tcPr>
          <w:p w:rsidR="006E08F9" w:rsidRPr="00744BD4" w:rsidRDefault="006E08F9" w:rsidP="00744BD4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vMerge/>
            <w:tcBorders>
              <w:top w:val="nil"/>
            </w:tcBorders>
          </w:tcPr>
          <w:p w:rsidR="006E08F9" w:rsidRPr="00744BD4" w:rsidRDefault="006E08F9" w:rsidP="00744BD4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2502" w:type="dxa"/>
            <w:gridSpan w:val="2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740" w:type="dxa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882" w:type="dxa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920" w:type="dxa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1062" w:type="dxa"/>
            <w:vMerge/>
            <w:tcBorders>
              <w:top w:val="nil"/>
            </w:tcBorders>
          </w:tcPr>
          <w:p w:rsidR="006E08F9" w:rsidRDefault="006E08F9">
            <w:pPr>
              <w:rPr>
                <w:sz w:val="2"/>
                <w:szCs w:val="2"/>
              </w:rPr>
            </w:pPr>
          </w:p>
        </w:tc>
      </w:tr>
      <w:tr w:rsidR="006E08F9" w:rsidTr="00744BD4">
        <w:trPr>
          <w:trHeight w:val="139"/>
        </w:trPr>
        <w:tc>
          <w:tcPr>
            <w:tcW w:w="1759" w:type="dxa"/>
            <w:vMerge/>
            <w:tcBorders>
              <w:top w:val="nil"/>
            </w:tcBorders>
          </w:tcPr>
          <w:p w:rsidR="006E08F9" w:rsidRDefault="006E08F9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6E08F9" w:rsidRDefault="006E08F9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E08F9" w:rsidRPr="00744BD4" w:rsidRDefault="00D45C7E" w:rsidP="00142D06">
            <w:pPr>
              <w:spacing w:line="276" w:lineRule="auto"/>
              <w:rPr>
                <w:sz w:val="18"/>
                <w:szCs w:val="18"/>
              </w:rPr>
            </w:pPr>
            <w:r w:rsidRPr="00744BD4">
              <w:rPr>
                <w:sz w:val="18"/>
                <w:szCs w:val="18"/>
              </w:rPr>
              <w:t xml:space="preserve"> </w:t>
            </w:r>
            <w:r w:rsidR="00744BD4">
              <w:rPr>
                <w:sz w:val="18"/>
                <w:szCs w:val="18"/>
              </w:rPr>
              <w:t xml:space="preserve"> (Month/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:rsidR="006E08F9" w:rsidRPr="00744BD4" w:rsidRDefault="006E08F9" w:rsidP="00744BD4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</w:tcBorders>
          </w:tcPr>
          <w:p w:rsidR="006E08F9" w:rsidRPr="00744BD4" w:rsidRDefault="006E08F9" w:rsidP="00744BD4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vMerge/>
            <w:tcBorders>
              <w:top w:val="nil"/>
            </w:tcBorders>
          </w:tcPr>
          <w:p w:rsidR="006E08F9" w:rsidRPr="00744BD4" w:rsidRDefault="006E08F9" w:rsidP="00744BD4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2502" w:type="dxa"/>
            <w:gridSpan w:val="2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740" w:type="dxa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882" w:type="dxa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920" w:type="dxa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1062" w:type="dxa"/>
            <w:vMerge/>
            <w:tcBorders>
              <w:top w:val="nil"/>
            </w:tcBorders>
          </w:tcPr>
          <w:p w:rsidR="006E08F9" w:rsidRDefault="006E08F9">
            <w:pPr>
              <w:rPr>
                <w:sz w:val="2"/>
                <w:szCs w:val="2"/>
              </w:rPr>
            </w:pPr>
          </w:p>
        </w:tc>
      </w:tr>
      <w:tr w:rsidR="006E08F9" w:rsidTr="00744BD4">
        <w:trPr>
          <w:trHeight w:val="85"/>
        </w:trPr>
        <w:tc>
          <w:tcPr>
            <w:tcW w:w="1759" w:type="dxa"/>
            <w:vMerge/>
            <w:tcBorders>
              <w:top w:val="nil"/>
            </w:tcBorders>
          </w:tcPr>
          <w:p w:rsidR="006E08F9" w:rsidRDefault="006E08F9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6E08F9" w:rsidRDefault="006E08F9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E08F9" w:rsidRPr="00744BD4" w:rsidRDefault="00744BD4" w:rsidP="00142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Day/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:rsidR="006E08F9" w:rsidRPr="00744BD4" w:rsidRDefault="006E08F9" w:rsidP="00744BD4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</w:tcBorders>
          </w:tcPr>
          <w:p w:rsidR="006E08F9" w:rsidRPr="00744BD4" w:rsidRDefault="006E08F9" w:rsidP="00744BD4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vMerge/>
            <w:tcBorders>
              <w:top w:val="nil"/>
            </w:tcBorders>
          </w:tcPr>
          <w:p w:rsidR="006E08F9" w:rsidRPr="00744BD4" w:rsidRDefault="006E08F9" w:rsidP="00744BD4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2502" w:type="dxa"/>
            <w:gridSpan w:val="2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740" w:type="dxa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882" w:type="dxa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920" w:type="dxa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1062" w:type="dxa"/>
            <w:vMerge/>
            <w:tcBorders>
              <w:top w:val="nil"/>
            </w:tcBorders>
          </w:tcPr>
          <w:p w:rsidR="006E08F9" w:rsidRDefault="006E08F9">
            <w:pPr>
              <w:rPr>
                <w:sz w:val="2"/>
                <w:szCs w:val="2"/>
              </w:rPr>
            </w:pPr>
          </w:p>
        </w:tc>
      </w:tr>
      <w:tr w:rsidR="006E08F9">
        <w:trPr>
          <w:trHeight w:val="196"/>
        </w:trPr>
        <w:tc>
          <w:tcPr>
            <w:tcW w:w="1759" w:type="dxa"/>
            <w:vMerge/>
            <w:tcBorders>
              <w:top w:val="nil"/>
            </w:tcBorders>
          </w:tcPr>
          <w:p w:rsidR="006E08F9" w:rsidRDefault="006E08F9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6E08F9" w:rsidRDefault="006E08F9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E08F9" w:rsidRPr="00744BD4" w:rsidRDefault="00744BD4" w:rsidP="00142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Year</w:t>
            </w:r>
            <w:r w:rsidR="00142D06">
              <w:rPr>
                <w:sz w:val="18"/>
                <w:szCs w:val="18"/>
              </w:rPr>
              <w:t>)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:rsidR="006E08F9" w:rsidRPr="00744BD4" w:rsidRDefault="006E08F9" w:rsidP="00744BD4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</w:tcBorders>
          </w:tcPr>
          <w:p w:rsidR="006E08F9" w:rsidRPr="00744BD4" w:rsidRDefault="006E08F9" w:rsidP="00744BD4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vMerge/>
            <w:tcBorders>
              <w:top w:val="nil"/>
            </w:tcBorders>
          </w:tcPr>
          <w:p w:rsidR="006E08F9" w:rsidRPr="00744BD4" w:rsidRDefault="006E08F9" w:rsidP="00744BD4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2502" w:type="dxa"/>
            <w:gridSpan w:val="2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740" w:type="dxa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882" w:type="dxa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920" w:type="dxa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1062" w:type="dxa"/>
            <w:vMerge/>
            <w:tcBorders>
              <w:top w:val="nil"/>
            </w:tcBorders>
          </w:tcPr>
          <w:p w:rsidR="006E08F9" w:rsidRDefault="006E08F9">
            <w:pPr>
              <w:rPr>
                <w:sz w:val="2"/>
                <w:szCs w:val="2"/>
              </w:rPr>
            </w:pPr>
          </w:p>
        </w:tc>
      </w:tr>
      <w:tr w:rsidR="006E08F9">
        <w:trPr>
          <w:trHeight w:val="338"/>
        </w:trPr>
        <w:tc>
          <w:tcPr>
            <w:tcW w:w="1759" w:type="dxa"/>
            <w:vMerge/>
            <w:tcBorders>
              <w:top w:val="nil"/>
            </w:tcBorders>
          </w:tcPr>
          <w:p w:rsidR="006E08F9" w:rsidRDefault="006E08F9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6E08F9" w:rsidRDefault="006E08F9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E08F9" w:rsidRPr="00744BD4" w:rsidRDefault="006E08F9" w:rsidP="00744BD4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6E08F9" w:rsidRPr="00744BD4" w:rsidRDefault="006E08F9" w:rsidP="00744BD4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</w:tcBorders>
          </w:tcPr>
          <w:p w:rsidR="006E08F9" w:rsidRPr="00744BD4" w:rsidRDefault="006E08F9" w:rsidP="00744BD4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vMerge/>
            <w:tcBorders>
              <w:top w:val="nil"/>
            </w:tcBorders>
          </w:tcPr>
          <w:p w:rsidR="006E08F9" w:rsidRPr="00744BD4" w:rsidRDefault="006E08F9" w:rsidP="00744BD4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2502" w:type="dxa"/>
            <w:gridSpan w:val="2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740" w:type="dxa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882" w:type="dxa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920" w:type="dxa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1062" w:type="dxa"/>
            <w:vMerge/>
            <w:tcBorders>
              <w:top w:val="nil"/>
            </w:tcBorders>
          </w:tcPr>
          <w:p w:rsidR="006E08F9" w:rsidRDefault="006E08F9">
            <w:pPr>
              <w:rPr>
                <w:sz w:val="2"/>
                <w:szCs w:val="2"/>
              </w:rPr>
            </w:pPr>
          </w:p>
        </w:tc>
      </w:tr>
      <w:tr w:rsidR="006E08F9">
        <w:trPr>
          <w:trHeight w:val="520"/>
        </w:trPr>
        <w:tc>
          <w:tcPr>
            <w:tcW w:w="1759" w:type="dxa"/>
            <w:vMerge/>
            <w:tcBorders>
              <w:top w:val="nil"/>
            </w:tcBorders>
          </w:tcPr>
          <w:p w:rsidR="006E08F9" w:rsidRDefault="006E08F9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6E08F9" w:rsidRDefault="006E08F9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 w:val="restart"/>
            <w:tcBorders>
              <w:top w:val="nil"/>
              <w:bottom w:val="nil"/>
            </w:tcBorders>
          </w:tcPr>
          <w:p w:rsidR="006E08F9" w:rsidRPr="00744BD4" w:rsidRDefault="006E08F9" w:rsidP="00744BD4"/>
        </w:tc>
        <w:tc>
          <w:tcPr>
            <w:tcW w:w="919" w:type="dxa"/>
            <w:vMerge/>
            <w:tcBorders>
              <w:top w:val="nil"/>
            </w:tcBorders>
          </w:tcPr>
          <w:p w:rsidR="006E08F9" w:rsidRPr="00744BD4" w:rsidRDefault="006E08F9" w:rsidP="00744BD4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</w:tcBorders>
          </w:tcPr>
          <w:p w:rsidR="006E08F9" w:rsidRPr="00744BD4" w:rsidRDefault="006E08F9" w:rsidP="00744BD4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vMerge/>
            <w:tcBorders>
              <w:top w:val="nil"/>
            </w:tcBorders>
          </w:tcPr>
          <w:p w:rsidR="006E08F9" w:rsidRPr="00744BD4" w:rsidRDefault="006E08F9" w:rsidP="00744BD4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vMerge w:val="restart"/>
            <w:tcBorders>
              <w:bottom w:val="nil"/>
            </w:tcBorders>
          </w:tcPr>
          <w:p w:rsidR="009B6F73" w:rsidRDefault="009B6F73" w:rsidP="00744BD4">
            <w:pPr>
              <w:rPr>
                <w:sz w:val="18"/>
                <w:szCs w:val="18"/>
              </w:rPr>
            </w:pPr>
          </w:p>
          <w:p w:rsidR="009B6F73" w:rsidRDefault="009B6F73" w:rsidP="009B6F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B6F73">
              <w:rPr>
                <w:sz w:val="18"/>
                <w:szCs w:val="18"/>
              </w:rPr>
              <w:t xml:space="preserve">Date </w:t>
            </w:r>
            <w:r>
              <w:rPr>
                <w:sz w:val="18"/>
                <w:szCs w:val="18"/>
              </w:rPr>
              <w:t xml:space="preserve">  </w:t>
            </w:r>
          </w:p>
          <w:p w:rsidR="009B6F73" w:rsidRDefault="009B6F73" w:rsidP="009B6F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B6F73">
              <w:rPr>
                <w:sz w:val="18"/>
                <w:szCs w:val="18"/>
              </w:rPr>
              <w:t>Exer-</w:t>
            </w:r>
            <w:r>
              <w:rPr>
                <w:sz w:val="18"/>
                <w:szCs w:val="18"/>
              </w:rPr>
              <w:t xml:space="preserve"> </w:t>
            </w:r>
          </w:p>
          <w:p w:rsidR="006E08F9" w:rsidRPr="009B6F73" w:rsidRDefault="009B6F73" w:rsidP="009B6F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B6F73">
              <w:rPr>
                <w:sz w:val="18"/>
                <w:szCs w:val="18"/>
              </w:rPr>
              <w:t>cisable</w:t>
            </w:r>
          </w:p>
        </w:tc>
        <w:tc>
          <w:tcPr>
            <w:tcW w:w="720" w:type="dxa"/>
            <w:vMerge w:val="restart"/>
            <w:tcBorders>
              <w:bottom w:val="nil"/>
            </w:tcBorders>
          </w:tcPr>
          <w:p w:rsidR="006E08F9" w:rsidRPr="009B6F73" w:rsidRDefault="006E08F9" w:rsidP="009B6F73">
            <w:pPr>
              <w:rPr>
                <w:sz w:val="18"/>
                <w:szCs w:val="18"/>
              </w:rPr>
            </w:pPr>
          </w:p>
          <w:p w:rsidR="009B6F73" w:rsidRDefault="009B6F73" w:rsidP="009B6F73">
            <w:pPr>
              <w:ind w:left="17" w:hanging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Expira- </w:t>
            </w:r>
          </w:p>
          <w:p w:rsidR="006E08F9" w:rsidRDefault="009B6F73" w:rsidP="009B6F73">
            <w:pPr>
              <w:ind w:left="17" w:hanging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tion </w:t>
            </w:r>
          </w:p>
          <w:p w:rsidR="009B6F73" w:rsidRPr="009B6F73" w:rsidRDefault="009B6F73" w:rsidP="009B6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Date</w:t>
            </w:r>
          </w:p>
        </w:tc>
        <w:tc>
          <w:tcPr>
            <w:tcW w:w="1510" w:type="dxa"/>
            <w:vMerge w:val="restart"/>
            <w:tcBorders>
              <w:bottom w:val="nil"/>
            </w:tcBorders>
          </w:tcPr>
          <w:p w:rsidR="006E08F9" w:rsidRPr="00744BD4" w:rsidRDefault="006E08F9" w:rsidP="00744BD4"/>
          <w:p w:rsidR="006E08F9" w:rsidRPr="00744BD4" w:rsidRDefault="006E08F9" w:rsidP="00744BD4"/>
          <w:p w:rsidR="006E08F9" w:rsidRPr="009B6F73" w:rsidRDefault="009B6F73" w:rsidP="009B6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Title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E08F9" w:rsidRPr="00744BD4" w:rsidRDefault="006E08F9" w:rsidP="00744BD4"/>
          <w:p w:rsidR="009B6F73" w:rsidRDefault="009B6F73" w:rsidP="009B6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B6F73">
              <w:rPr>
                <w:sz w:val="18"/>
                <w:szCs w:val="18"/>
              </w:rPr>
              <w:t xml:space="preserve">Amount or </w:t>
            </w:r>
            <w:r>
              <w:rPr>
                <w:sz w:val="18"/>
                <w:szCs w:val="18"/>
              </w:rPr>
              <w:t xml:space="preserve">  </w:t>
            </w:r>
          </w:p>
          <w:p w:rsidR="009B6F73" w:rsidRDefault="009B6F73" w:rsidP="009B6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B6F73">
              <w:rPr>
                <w:sz w:val="18"/>
                <w:szCs w:val="18"/>
              </w:rPr>
              <w:t xml:space="preserve">Number of </w:t>
            </w:r>
          </w:p>
          <w:p w:rsidR="006E08F9" w:rsidRPr="009B6F73" w:rsidRDefault="009B6F73" w:rsidP="009B6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B6F73">
              <w:rPr>
                <w:sz w:val="18"/>
                <w:szCs w:val="18"/>
              </w:rPr>
              <w:t>Shares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882" w:type="dxa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920" w:type="dxa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1062" w:type="dxa"/>
            <w:vMerge/>
            <w:tcBorders>
              <w:top w:val="nil"/>
            </w:tcBorders>
          </w:tcPr>
          <w:p w:rsidR="006E08F9" w:rsidRDefault="006E08F9">
            <w:pPr>
              <w:rPr>
                <w:sz w:val="2"/>
                <w:szCs w:val="2"/>
              </w:rPr>
            </w:pPr>
          </w:p>
        </w:tc>
      </w:tr>
      <w:tr w:rsidR="006E08F9">
        <w:trPr>
          <w:trHeight w:val="365"/>
        </w:trPr>
        <w:tc>
          <w:tcPr>
            <w:tcW w:w="1759" w:type="dxa"/>
            <w:vMerge/>
            <w:tcBorders>
              <w:top w:val="nil"/>
            </w:tcBorders>
          </w:tcPr>
          <w:p w:rsidR="006E08F9" w:rsidRDefault="006E08F9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6E08F9" w:rsidRDefault="006E08F9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  <w:bottom w:val="nil"/>
            </w:tcBorders>
          </w:tcPr>
          <w:p w:rsidR="006E08F9" w:rsidRPr="00744BD4" w:rsidRDefault="006E08F9" w:rsidP="00744BD4"/>
        </w:tc>
        <w:tc>
          <w:tcPr>
            <w:tcW w:w="919" w:type="dxa"/>
            <w:vMerge/>
            <w:tcBorders>
              <w:top w:val="nil"/>
            </w:tcBorders>
          </w:tcPr>
          <w:p w:rsidR="006E08F9" w:rsidRPr="00744BD4" w:rsidRDefault="006E08F9" w:rsidP="00744BD4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bottom w:val="nil"/>
            </w:tcBorders>
          </w:tcPr>
          <w:p w:rsidR="006E08F9" w:rsidRPr="00744BD4" w:rsidRDefault="006E08F9" w:rsidP="00744BD4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6E08F9" w:rsidRPr="00744BD4" w:rsidRDefault="006E08F9" w:rsidP="00744BD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E08F9" w:rsidRPr="00744BD4" w:rsidRDefault="006E08F9" w:rsidP="00744BD4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6E08F9" w:rsidRPr="00744BD4" w:rsidRDefault="006E08F9" w:rsidP="00744BD4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nil"/>
              <w:bottom w:val="nil"/>
            </w:tcBorders>
          </w:tcPr>
          <w:p w:rsidR="006E08F9" w:rsidRPr="00744BD4" w:rsidRDefault="006E08F9" w:rsidP="00744BD4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6E08F9" w:rsidRPr="00744BD4" w:rsidRDefault="006E08F9" w:rsidP="00744BD4"/>
        </w:tc>
        <w:tc>
          <w:tcPr>
            <w:tcW w:w="1510" w:type="dxa"/>
            <w:vMerge/>
            <w:tcBorders>
              <w:top w:val="nil"/>
              <w:bottom w:val="nil"/>
            </w:tcBorders>
          </w:tcPr>
          <w:p w:rsidR="006E08F9" w:rsidRPr="00744BD4" w:rsidRDefault="006E08F9" w:rsidP="00744BD4"/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E08F9" w:rsidRPr="00744BD4" w:rsidRDefault="006E08F9" w:rsidP="00744BD4"/>
        </w:tc>
        <w:tc>
          <w:tcPr>
            <w:tcW w:w="740" w:type="dxa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882" w:type="dxa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920" w:type="dxa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1062" w:type="dxa"/>
            <w:vMerge/>
            <w:tcBorders>
              <w:top w:val="nil"/>
            </w:tcBorders>
          </w:tcPr>
          <w:p w:rsidR="006E08F9" w:rsidRDefault="006E08F9">
            <w:pPr>
              <w:rPr>
                <w:sz w:val="2"/>
                <w:szCs w:val="2"/>
              </w:rPr>
            </w:pPr>
          </w:p>
        </w:tc>
      </w:tr>
      <w:tr w:rsidR="006E08F9" w:rsidTr="000860F5">
        <w:trPr>
          <w:trHeight w:val="418"/>
        </w:trPr>
        <w:tc>
          <w:tcPr>
            <w:tcW w:w="1759" w:type="dxa"/>
            <w:vMerge/>
            <w:tcBorders>
              <w:top w:val="nil"/>
            </w:tcBorders>
          </w:tcPr>
          <w:p w:rsidR="006E08F9" w:rsidRDefault="006E08F9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6E08F9" w:rsidRDefault="006E08F9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919" w:type="dxa"/>
            <w:vMerge/>
            <w:tcBorders>
              <w:top w:val="nil"/>
            </w:tcBorders>
          </w:tcPr>
          <w:p w:rsidR="006E08F9" w:rsidRPr="00744BD4" w:rsidRDefault="006E08F9" w:rsidP="00744BD4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6E08F9" w:rsidRPr="00142D06" w:rsidRDefault="00142D06" w:rsidP="00142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Code</w:t>
            </w:r>
          </w:p>
        </w:tc>
        <w:tc>
          <w:tcPr>
            <w:tcW w:w="449" w:type="dxa"/>
            <w:tcBorders>
              <w:top w:val="nil"/>
            </w:tcBorders>
          </w:tcPr>
          <w:p w:rsidR="006E08F9" w:rsidRPr="00744BD4" w:rsidRDefault="00142D06" w:rsidP="00744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45C7E" w:rsidRPr="00744BD4">
              <w:rPr>
                <w:sz w:val="18"/>
                <w:szCs w:val="18"/>
              </w:rPr>
              <w:t>V</w:t>
            </w:r>
          </w:p>
        </w:tc>
        <w:tc>
          <w:tcPr>
            <w:tcW w:w="900" w:type="dxa"/>
            <w:tcBorders>
              <w:top w:val="nil"/>
            </w:tcBorders>
          </w:tcPr>
          <w:p w:rsidR="006E08F9" w:rsidRPr="00744BD4" w:rsidRDefault="00142D06" w:rsidP="00744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D45C7E" w:rsidRPr="00744BD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</w:t>
            </w:r>
            <w:r w:rsidR="00D45C7E" w:rsidRPr="00744BD4">
              <w:rPr>
                <w:sz w:val="18"/>
                <w:szCs w:val="18"/>
              </w:rPr>
              <w:t>)</w:t>
            </w:r>
          </w:p>
        </w:tc>
        <w:tc>
          <w:tcPr>
            <w:tcW w:w="881" w:type="dxa"/>
            <w:tcBorders>
              <w:top w:val="nil"/>
            </w:tcBorders>
          </w:tcPr>
          <w:p w:rsidR="006E08F9" w:rsidRPr="00744BD4" w:rsidRDefault="00142D06" w:rsidP="00744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D45C7E" w:rsidRPr="00744BD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</w:t>
            </w:r>
            <w:r w:rsidR="00D45C7E" w:rsidRPr="00744BD4">
              <w:rPr>
                <w:sz w:val="18"/>
                <w:szCs w:val="18"/>
              </w:rPr>
              <w:t>)</w:t>
            </w:r>
          </w:p>
        </w:tc>
        <w:tc>
          <w:tcPr>
            <w:tcW w:w="739" w:type="dxa"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720" w:type="dxa"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1510" w:type="dxa"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992" w:type="dxa"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740" w:type="dxa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882" w:type="dxa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920" w:type="dxa"/>
            <w:vMerge/>
            <w:tcBorders>
              <w:top w:val="nil"/>
            </w:tcBorders>
          </w:tcPr>
          <w:p w:rsidR="006E08F9" w:rsidRPr="00744BD4" w:rsidRDefault="006E08F9" w:rsidP="00744BD4"/>
        </w:tc>
        <w:tc>
          <w:tcPr>
            <w:tcW w:w="1062" w:type="dxa"/>
            <w:vMerge/>
            <w:tcBorders>
              <w:top w:val="nil"/>
            </w:tcBorders>
          </w:tcPr>
          <w:p w:rsidR="006E08F9" w:rsidRDefault="006E08F9">
            <w:pPr>
              <w:rPr>
                <w:sz w:val="2"/>
                <w:szCs w:val="2"/>
              </w:rPr>
            </w:pPr>
          </w:p>
        </w:tc>
      </w:tr>
      <w:tr w:rsidR="006E08F9">
        <w:trPr>
          <w:trHeight w:val="428"/>
        </w:trPr>
        <w:tc>
          <w:tcPr>
            <w:tcW w:w="1759" w:type="dxa"/>
          </w:tcPr>
          <w:p w:rsidR="006E08F9" w:rsidRPr="0015412A" w:rsidRDefault="006E08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0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1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08F9">
        <w:trPr>
          <w:trHeight w:val="431"/>
        </w:trPr>
        <w:tc>
          <w:tcPr>
            <w:tcW w:w="1759" w:type="dxa"/>
          </w:tcPr>
          <w:p w:rsidR="006E08F9" w:rsidRPr="0015412A" w:rsidRDefault="006E08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0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1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08F9">
        <w:trPr>
          <w:trHeight w:val="428"/>
        </w:trPr>
        <w:tc>
          <w:tcPr>
            <w:tcW w:w="1759" w:type="dxa"/>
          </w:tcPr>
          <w:p w:rsidR="006E08F9" w:rsidRPr="0015412A" w:rsidRDefault="006E08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0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1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08F9">
        <w:trPr>
          <w:trHeight w:val="431"/>
        </w:trPr>
        <w:tc>
          <w:tcPr>
            <w:tcW w:w="1759" w:type="dxa"/>
          </w:tcPr>
          <w:p w:rsidR="006E08F9" w:rsidRPr="0015412A" w:rsidRDefault="006E08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0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1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08F9">
        <w:trPr>
          <w:trHeight w:val="428"/>
        </w:trPr>
        <w:tc>
          <w:tcPr>
            <w:tcW w:w="1759" w:type="dxa"/>
          </w:tcPr>
          <w:p w:rsidR="006E08F9" w:rsidRPr="0015412A" w:rsidRDefault="006E08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0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1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08F9">
        <w:trPr>
          <w:trHeight w:val="431"/>
        </w:trPr>
        <w:tc>
          <w:tcPr>
            <w:tcW w:w="1759" w:type="dxa"/>
          </w:tcPr>
          <w:p w:rsidR="006E08F9" w:rsidRPr="0015412A" w:rsidRDefault="006E08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0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1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08F9">
        <w:trPr>
          <w:trHeight w:val="428"/>
        </w:trPr>
        <w:tc>
          <w:tcPr>
            <w:tcW w:w="1759" w:type="dxa"/>
          </w:tcPr>
          <w:p w:rsidR="006E08F9" w:rsidRPr="0015412A" w:rsidRDefault="006E08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0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1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08F9">
        <w:trPr>
          <w:trHeight w:val="431"/>
        </w:trPr>
        <w:tc>
          <w:tcPr>
            <w:tcW w:w="1759" w:type="dxa"/>
          </w:tcPr>
          <w:p w:rsidR="006E08F9" w:rsidRPr="0015412A" w:rsidRDefault="006E08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0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1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:rsidR="006E08F9" w:rsidRPr="0015412A" w:rsidRDefault="006E08F9" w:rsidP="001541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08F9">
        <w:trPr>
          <w:trHeight w:val="428"/>
        </w:trPr>
        <w:tc>
          <w:tcPr>
            <w:tcW w:w="1759" w:type="dxa"/>
          </w:tcPr>
          <w:p w:rsidR="006E08F9" w:rsidRPr="0015412A" w:rsidRDefault="006E08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0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1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08F9">
        <w:trPr>
          <w:trHeight w:val="410"/>
        </w:trPr>
        <w:tc>
          <w:tcPr>
            <w:tcW w:w="1759" w:type="dxa"/>
          </w:tcPr>
          <w:p w:rsidR="006E08F9" w:rsidRPr="0015412A" w:rsidRDefault="006E08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0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1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6E08F9" w:rsidRPr="0015412A" w:rsidRDefault="006E08F9" w:rsidP="0015412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E08F9" w:rsidRPr="00B13458" w:rsidRDefault="00D45C7E" w:rsidP="00B13458">
      <w:r>
        <w:rPr>
          <w:spacing w:val="5"/>
          <w:w w:val="108"/>
        </w:rPr>
        <w:t xml:space="preserve"> </w:t>
      </w:r>
      <w:r w:rsidR="00B13458">
        <w:t xml:space="preserve">  Explanation of Responses:</w:t>
      </w:r>
    </w:p>
    <w:p w:rsidR="006E08F9" w:rsidRPr="00B13458" w:rsidRDefault="006E08F9" w:rsidP="00072F95">
      <w:pPr>
        <w:ind w:left="180"/>
      </w:pPr>
    </w:p>
    <w:p w:rsidR="006E08F9" w:rsidRPr="0015412A" w:rsidRDefault="006E08F9" w:rsidP="0015412A">
      <w:pPr>
        <w:ind w:left="180"/>
        <w:rPr>
          <w:rFonts w:asciiTheme="minorHAnsi" w:hAnsiTheme="minorHAnsi" w:cstheme="minorHAnsi"/>
          <w:sz w:val="20"/>
          <w:szCs w:val="20"/>
        </w:rPr>
      </w:pPr>
    </w:p>
    <w:p w:rsidR="006E08F9" w:rsidRPr="00B13458" w:rsidRDefault="006E08F9" w:rsidP="00B13458"/>
    <w:p w:rsidR="006E08F9" w:rsidRDefault="006E08F9">
      <w:pPr>
        <w:pStyle w:val="BodyText"/>
        <w:rPr>
          <w:sz w:val="20"/>
        </w:rPr>
      </w:pPr>
    </w:p>
    <w:p w:rsidR="006E08F9" w:rsidRDefault="006E08F9">
      <w:pPr>
        <w:pStyle w:val="BodyText"/>
        <w:spacing w:before="7"/>
        <w:rPr>
          <w:sz w:val="13"/>
        </w:rPr>
      </w:pPr>
    </w:p>
    <w:p w:rsidR="006E08F9" w:rsidRDefault="00BD031C">
      <w:pPr>
        <w:tabs>
          <w:tab w:val="left" w:pos="13049"/>
        </w:tabs>
        <w:spacing w:line="20" w:lineRule="exact"/>
        <w:ind w:left="9382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793875" cy="6350"/>
                <wp:effectExtent l="8890" t="7620" r="6985" b="508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6350"/>
                          <a:chOff x="0" y="0"/>
                          <a:chExt cx="2825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51F59" id="Group 4" o:spid="_x0000_s1026" style="width:141.25pt;height:.5pt;mso-position-horizontal-relative:char;mso-position-vertical-relative:line" coordsize="28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">
                <v:line id="Line 5" o:spid="_x0000_s1027" style="position:absolute;visibility:visible;mso-wrap-style:square" from="0,5" to="28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" strokecolor="#231f20" strokeweight=".48pt"/>
                <w10:anchorlock/>
              </v:group>
            </w:pict>
          </mc:Fallback>
        </mc:AlternateContent>
      </w:r>
      <w:r w:rsidR="00D45C7E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122045" cy="6350"/>
                <wp:effectExtent l="11430" t="7620" r="952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045" cy="6350"/>
                          <a:chOff x="0" y="0"/>
                          <a:chExt cx="1767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7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6B061" id="Group 2" o:spid="_x0000_s1026" style="width:88.35pt;height:.5pt;mso-position-horizontal-relative:char;mso-position-vertical-relative:line" coordsize="1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">
                <v:line id="Line 3" o:spid="_x0000_s1027" style="position:absolute;visibility:visible;mso-wrap-style:square" from="0,5" to="17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" strokecolor="#231f20" strokeweight=".48pt"/>
                <w10:anchorlock/>
              </v:group>
            </w:pict>
          </mc:Fallback>
        </mc:AlternateContent>
      </w:r>
    </w:p>
    <w:p w:rsidR="006E08F9" w:rsidRDefault="006E08F9">
      <w:pPr>
        <w:spacing w:line="20" w:lineRule="exact"/>
        <w:rPr>
          <w:sz w:val="2"/>
        </w:rPr>
        <w:sectPr w:rsidR="006E08F9">
          <w:pgSz w:w="15840" w:h="12240" w:orient="landscape"/>
          <w:pgMar w:top="300" w:right="400" w:bottom="280" w:left="580" w:header="720" w:footer="720" w:gutter="0"/>
          <w:cols w:space="720"/>
        </w:sectPr>
      </w:pPr>
    </w:p>
    <w:p w:rsidR="006E08F9" w:rsidRPr="00072F95" w:rsidRDefault="00D45C7E" w:rsidP="00072F95">
      <w:pPr>
        <w:rPr>
          <w:sz w:val="20"/>
          <w:szCs w:val="20"/>
        </w:rPr>
      </w:pPr>
      <w:r w:rsidRPr="00072F95">
        <w:t xml:space="preserve">    </w:t>
      </w:r>
      <w:r w:rsidR="00072F95" w:rsidRPr="00072F95">
        <w:rPr>
          <w:sz w:val="20"/>
          <w:szCs w:val="20"/>
        </w:rPr>
        <w:t>** I</w:t>
      </w:r>
      <w:r w:rsidRPr="00072F95">
        <w:rPr>
          <w:sz w:val="20"/>
          <w:szCs w:val="20"/>
        </w:rPr>
        <w:t xml:space="preserve">ntentional </w:t>
      </w:r>
      <w:r w:rsidR="00072F95" w:rsidRPr="00072F95">
        <w:rPr>
          <w:sz w:val="20"/>
          <w:szCs w:val="20"/>
        </w:rPr>
        <w:t>misstatements or omissions of facts constitute Federal Criminal Violations.</w:t>
      </w:r>
    </w:p>
    <w:p w:rsidR="006E08F9" w:rsidRPr="00072F95" w:rsidRDefault="00D45C7E" w:rsidP="00072F95">
      <w:pPr>
        <w:ind w:left="540"/>
        <w:rPr>
          <w:sz w:val="20"/>
          <w:szCs w:val="20"/>
        </w:rPr>
      </w:pPr>
      <w:r w:rsidRPr="00072F95">
        <w:rPr>
          <w:i/>
          <w:sz w:val="20"/>
          <w:szCs w:val="20"/>
        </w:rPr>
        <w:t>See</w:t>
      </w:r>
      <w:r w:rsidRPr="00072F95">
        <w:rPr>
          <w:sz w:val="20"/>
          <w:szCs w:val="20"/>
        </w:rPr>
        <w:t xml:space="preserve"> 18 </w:t>
      </w:r>
      <w:r w:rsidR="00072F95">
        <w:rPr>
          <w:sz w:val="20"/>
          <w:szCs w:val="20"/>
        </w:rPr>
        <w:t>U.S.C. 1001 and 15 U.S.C. 78ff(a).</w:t>
      </w:r>
      <w:r w:rsidRPr="00072F95">
        <w:rPr>
          <w:sz w:val="20"/>
          <w:szCs w:val="20"/>
        </w:rPr>
        <w:t xml:space="preserve"> </w:t>
      </w:r>
    </w:p>
    <w:p w:rsidR="006E08F9" w:rsidRDefault="006E08F9">
      <w:pPr>
        <w:pStyle w:val="BodyText"/>
        <w:spacing w:before="6"/>
        <w:rPr>
          <w:sz w:val="19"/>
        </w:rPr>
      </w:pPr>
    </w:p>
    <w:p w:rsidR="006E08F9" w:rsidRPr="00072F95" w:rsidRDefault="00D45C7E" w:rsidP="00072F95">
      <w:pPr>
        <w:pStyle w:val="BodyText"/>
        <w:ind w:left="720" w:right="-415" w:hanging="540"/>
        <w:rPr>
          <w:color w:val="231F20"/>
          <w:w w:val="110"/>
        </w:rPr>
      </w:pPr>
      <w:r>
        <w:rPr>
          <w:color w:val="231F20"/>
          <w:spacing w:val="4"/>
          <w:w w:val="126"/>
        </w:rPr>
        <w:t xml:space="preserve"> </w:t>
      </w:r>
      <w:r w:rsidR="00072F95">
        <w:rPr>
          <w:color w:val="231F20"/>
          <w:spacing w:val="4"/>
          <w:w w:val="126"/>
        </w:rPr>
        <w:t>N</w:t>
      </w:r>
      <w:r>
        <w:rPr>
          <w:color w:val="231F20"/>
          <w:w w:val="110"/>
        </w:rPr>
        <w:t>ote: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File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three</w:t>
      </w:r>
      <w:r>
        <w:rPr>
          <w:color w:val="231F20"/>
          <w:spacing w:val="11"/>
          <w:w w:val="110"/>
        </w:rPr>
        <w:t xml:space="preserve"> </w:t>
      </w:r>
      <w:r w:rsidR="00072F95">
        <w:rPr>
          <w:color w:val="231F20"/>
          <w:w w:val="110"/>
        </w:rPr>
        <w:t xml:space="preserve">copies of this Form, one of which must be manually signed. If space is insufficient, </w:t>
      </w:r>
      <w:r w:rsidR="00072F95" w:rsidRPr="00072F95">
        <w:rPr>
          <w:i/>
        </w:rPr>
        <w:t>see</w:t>
      </w:r>
      <w:r w:rsidR="00072F95" w:rsidRPr="00072F95">
        <w:t xml:space="preserve"> </w:t>
      </w:r>
      <w:r w:rsidR="00072F95">
        <w:t>Instruction 6 for procedure.</w:t>
      </w:r>
    </w:p>
    <w:p w:rsidR="006E08F9" w:rsidRDefault="006E08F9">
      <w:pPr>
        <w:pStyle w:val="BodyText"/>
        <w:spacing w:before="7"/>
        <w:rPr>
          <w:sz w:val="19"/>
        </w:rPr>
      </w:pPr>
    </w:p>
    <w:p w:rsidR="006E08F9" w:rsidRDefault="000E71A7" w:rsidP="000E71A7">
      <w:pPr>
        <w:pStyle w:val="BodyText"/>
        <w:spacing w:line="249" w:lineRule="auto"/>
        <w:ind w:left="270" w:right="-415" w:hanging="152"/>
      </w:pPr>
      <w:r>
        <w:rPr>
          <w:color w:val="231F20"/>
          <w:w w:val="110"/>
        </w:rPr>
        <w:t xml:space="preserve">   Potential persons who are to respond to the collection of information contained in this form are not required to respond unless the form displays currently valid OMB Number.</w:t>
      </w:r>
    </w:p>
    <w:p w:rsidR="006E08F9" w:rsidRPr="000E71A7" w:rsidRDefault="00D45C7E" w:rsidP="000E71A7">
      <w:pPr>
        <w:rPr>
          <w:sz w:val="20"/>
          <w:szCs w:val="20"/>
        </w:rPr>
      </w:pPr>
      <w:r>
        <w:br w:type="column"/>
      </w:r>
      <w:r w:rsidRPr="000E71A7">
        <w:rPr>
          <w:sz w:val="18"/>
          <w:szCs w:val="18"/>
        </w:rPr>
        <w:t xml:space="preserve">   </w:t>
      </w:r>
      <w:r w:rsidR="000E71A7" w:rsidRPr="000E71A7">
        <w:rPr>
          <w:sz w:val="20"/>
          <w:szCs w:val="20"/>
        </w:rPr>
        <w:t>**Signature of Reporting Person</w:t>
      </w:r>
      <w:r w:rsidR="000E71A7">
        <w:rPr>
          <w:sz w:val="20"/>
          <w:szCs w:val="20"/>
        </w:rPr>
        <w:t xml:space="preserve">                                 Date</w:t>
      </w:r>
    </w:p>
    <w:p w:rsidR="006E08F9" w:rsidRDefault="006E08F9">
      <w:pPr>
        <w:pStyle w:val="BodyText"/>
        <w:rPr>
          <w:sz w:val="20"/>
        </w:rPr>
      </w:pPr>
    </w:p>
    <w:p w:rsidR="006E08F9" w:rsidRDefault="006E08F9">
      <w:pPr>
        <w:pStyle w:val="BodyText"/>
        <w:rPr>
          <w:sz w:val="20"/>
        </w:rPr>
      </w:pPr>
    </w:p>
    <w:p w:rsidR="006E08F9" w:rsidRDefault="006E08F9">
      <w:pPr>
        <w:pStyle w:val="BodyText"/>
        <w:rPr>
          <w:sz w:val="20"/>
        </w:rPr>
      </w:pPr>
    </w:p>
    <w:p w:rsidR="006E08F9" w:rsidRDefault="006E08F9">
      <w:pPr>
        <w:pStyle w:val="BodyText"/>
        <w:rPr>
          <w:sz w:val="20"/>
        </w:rPr>
      </w:pPr>
    </w:p>
    <w:p w:rsidR="006E08F9" w:rsidRDefault="006E08F9">
      <w:pPr>
        <w:pStyle w:val="BodyText"/>
        <w:rPr>
          <w:sz w:val="20"/>
        </w:rPr>
      </w:pPr>
    </w:p>
    <w:p w:rsidR="00D51F40" w:rsidRDefault="00D51F40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</w:t>
      </w:r>
    </w:p>
    <w:p w:rsidR="00D51F40" w:rsidRDefault="00D51F40">
      <w:pPr>
        <w:pStyle w:val="BodyText"/>
        <w:rPr>
          <w:sz w:val="20"/>
        </w:rPr>
      </w:pPr>
    </w:p>
    <w:p w:rsidR="00D51F40" w:rsidRDefault="00D51F40">
      <w:pPr>
        <w:pStyle w:val="BodyText"/>
        <w:rPr>
          <w:sz w:val="20"/>
        </w:rPr>
      </w:pPr>
    </w:p>
    <w:p w:rsidR="00D51F40" w:rsidRDefault="00D51F40">
      <w:pPr>
        <w:pStyle w:val="BodyText"/>
        <w:rPr>
          <w:sz w:val="20"/>
        </w:rPr>
      </w:pPr>
    </w:p>
    <w:p w:rsidR="00D51F40" w:rsidRDefault="00D51F40">
      <w:pPr>
        <w:pStyle w:val="BodyText"/>
        <w:rPr>
          <w:sz w:val="20"/>
        </w:rPr>
      </w:pPr>
    </w:p>
    <w:p w:rsidR="00D51F40" w:rsidRDefault="00D51F40">
      <w:pPr>
        <w:pStyle w:val="BodyText"/>
        <w:rPr>
          <w:sz w:val="20"/>
        </w:rPr>
      </w:pPr>
    </w:p>
    <w:p w:rsidR="00D51F40" w:rsidRDefault="00D51F40">
      <w:pPr>
        <w:pStyle w:val="BodyText"/>
        <w:rPr>
          <w:sz w:val="20"/>
        </w:rPr>
      </w:pPr>
    </w:p>
    <w:p w:rsidR="006E08F9" w:rsidRPr="00D51F40" w:rsidRDefault="00D51F40" w:rsidP="00D51F40">
      <w:pPr>
        <w:pStyle w:val="BodyText"/>
        <w:ind w:right="-148"/>
        <w:rPr>
          <w:sz w:val="20"/>
        </w:rPr>
      </w:pPr>
      <w:r>
        <w:rPr>
          <w:sz w:val="20"/>
        </w:rPr>
        <w:t xml:space="preserve">  Page 2</w:t>
      </w:r>
    </w:p>
    <w:sectPr w:rsidR="006E08F9" w:rsidRPr="00D51F40" w:rsidSect="000E71A7">
      <w:type w:val="continuous"/>
      <w:pgSz w:w="15840" w:h="12240" w:orient="landscape"/>
      <w:pgMar w:top="700" w:right="400" w:bottom="0" w:left="580" w:header="720" w:footer="720" w:gutter="0"/>
      <w:cols w:num="3" w:space="45" w:equalWidth="0">
        <w:col w:w="7865" w:space="1496"/>
        <w:col w:w="4797" w:space="40"/>
        <w:col w:w="6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10A"/>
    <w:multiLevelType w:val="hybridMultilevel"/>
    <w:tmpl w:val="BC6C2BCC"/>
    <w:lvl w:ilvl="0" w:tplc="C4A6C4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D711F5"/>
    <w:multiLevelType w:val="hybridMultilevel"/>
    <w:tmpl w:val="CF7EBC7C"/>
    <w:lvl w:ilvl="0" w:tplc="770C772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576B61B2"/>
    <w:multiLevelType w:val="hybridMultilevel"/>
    <w:tmpl w:val="2A24FA18"/>
    <w:lvl w:ilvl="0" w:tplc="C97AF798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F9"/>
    <w:rsid w:val="00072F95"/>
    <w:rsid w:val="000860F5"/>
    <w:rsid w:val="000A7E7C"/>
    <w:rsid w:val="000E71A7"/>
    <w:rsid w:val="00142D06"/>
    <w:rsid w:val="0015412A"/>
    <w:rsid w:val="001D2AB1"/>
    <w:rsid w:val="00252634"/>
    <w:rsid w:val="002D4968"/>
    <w:rsid w:val="00307BA4"/>
    <w:rsid w:val="00474B26"/>
    <w:rsid w:val="004E70B2"/>
    <w:rsid w:val="004F043E"/>
    <w:rsid w:val="00532B29"/>
    <w:rsid w:val="00672859"/>
    <w:rsid w:val="006A0060"/>
    <w:rsid w:val="006E08F9"/>
    <w:rsid w:val="007343B7"/>
    <w:rsid w:val="00744BD4"/>
    <w:rsid w:val="00770F6C"/>
    <w:rsid w:val="00843E49"/>
    <w:rsid w:val="009570B1"/>
    <w:rsid w:val="009B6F73"/>
    <w:rsid w:val="009E6559"/>
    <w:rsid w:val="009F2B27"/>
    <w:rsid w:val="00A216EA"/>
    <w:rsid w:val="00AD0ADC"/>
    <w:rsid w:val="00B13458"/>
    <w:rsid w:val="00BA347A"/>
    <w:rsid w:val="00BC2D53"/>
    <w:rsid w:val="00BC70E3"/>
    <w:rsid w:val="00BD031C"/>
    <w:rsid w:val="00C9364E"/>
    <w:rsid w:val="00D45C7E"/>
    <w:rsid w:val="00D51F40"/>
    <w:rsid w:val="00D854B2"/>
    <w:rsid w:val="00DA508A"/>
    <w:rsid w:val="00E95536"/>
    <w:rsid w:val="00F93972"/>
    <w:rsid w:val="00FC090A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3C00B-697D-49B3-85A2-599AFB10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"/>
      <w:ind w:left="139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95"/>
      <w:ind w:left="365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</vt:lpstr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</dc:title>
  <dc:subject>Statement of changes in beneficial ownership of securities</dc:subject>
  <dc:creator>U.S. Securities and Exchange Commission</dc:creator>
  <cp:keywords>SEC1474; Date.modified: 2019-05-07</cp:keywords>
  <cp:lastModifiedBy>Shawn Phillips</cp:lastModifiedBy>
  <cp:revision>21</cp:revision>
  <dcterms:created xsi:type="dcterms:W3CDTF">2021-03-05T21:03:00Z</dcterms:created>
  <dcterms:modified xsi:type="dcterms:W3CDTF">2021-03-08T21:41:00Z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Adobe PageMaker 6.52</vt:lpwstr>
  </property>
  <property fmtid="{D5CDD505-2E9C-101B-9397-08002B2CF9AE}" pid="4" name="LastSaved">
    <vt:filetime>2021-03-05T00:00:00Z</vt:filetime>
  </property>
</Properties>
</file>